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0F" w:rsidRDefault="00BD440F" w:rsidP="00BD440F"/>
    <w:p w:rsidR="00BD440F" w:rsidRDefault="00BD440F" w:rsidP="00BD440F">
      <w:pPr>
        <w:spacing w:after="0" w:line="240" w:lineRule="auto"/>
        <w:ind w:left="4956"/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 </w:t>
      </w:r>
    </w:p>
    <w:p w:rsidR="00BD440F" w:rsidRDefault="00BD440F" w:rsidP="00BD440F">
      <w:pPr>
        <w:spacing w:after="0" w:line="240" w:lineRule="auto"/>
        <w:ind w:left="4956"/>
        <w:jc w:val="both"/>
        <w:rPr>
          <w:rFonts w:ascii="Sylfaen" w:hAnsi="Sylfaen" w:cs="Sylfaen"/>
          <w:lang w:val="hy-AM"/>
        </w:rPr>
      </w:pPr>
      <w:r>
        <w:rPr>
          <w:rFonts w:ascii="Sylfaen" w:hAnsi="Sylfaen"/>
          <w:lang w:val="hy-AM"/>
        </w:rPr>
        <w:t xml:space="preserve">                   Գորիս հ</w:t>
      </w:r>
      <w:r>
        <w:rPr>
          <w:rFonts w:ascii="Sylfaen" w:hAnsi="Sylfaen" w:cs="Sylfaen"/>
          <w:lang w:val="hy-AM"/>
        </w:rPr>
        <w:t>ամայնքի ղեկավարի</w:t>
      </w:r>
    </w:p>
    <w:p w:rsidR="00BD440F" w:rsidRDefault="00BD440F" w:rsidP="00BD440F">
      <w:pPr>
        <w:spacing w:after="0" w:line="240" w:lineRule="auto"/>
        <w:ind w:firstLine="708"/>
        <w:jc w:val="both"/>
        <w:rPr>
          <w:rFonts w:ascii="Sylfaen" w:hAnsi="Sylfaen"/>
          <w:bCs/>
          <w:lang w:val="hy-AM"/>
        </w:rPr>
      </w:pPr>
      <w:r>
        <w:rPr>
          <w:rFonts w:ascii="Sylfaen" w:hAnsi="Sylfaen" w:cs="Sylfaen"/>
          <w:lang w:val="hy-AM"/>
        </w:rPr>
        <w:t xml:space="preserve">                                                                                    2023 թվականի հունիսի </w:t>
      </w:r>
      <w:r w:rsidR="009670A5">
        <w:rPr>
          <w:rFonts w:ascii="Sylfaen" w:hAnsi="Sylfaen" w:cs="Sylfaen"/>
        </w:rPr>
        <w:t xml:space="preserve"> 7</w:t>
      </w:r>
      <w:r>
        <w:rPr>
          <w:rFonts w:ascii="Sylfaen" w:hAnsi="Sylfaen" w:cs="Sylfaen"/>
          <w:lang w:val="hy-AM"/>
        </w:rPr>
        <w:t xml:space="preserve">-ի  N </w:t>
      </w:r>
      <w:r>
        <w:rPr>
          <w:rFonts w:ascii="Sylfaen" w:hAnsi="Sylfaen"/>
          <w:bCs/>
          <w:lang w:val="hy-AM"/>
        </w:rPr>
        <w:t xml:space="preserve">      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bCs/>
          <w:lang w:val="hy-AM"/>
        </w:rPr>
      </w:pP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bCs/>
          <w:lang w:val="hy-AM"/>
        </w:rPr>
      </w:pP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bCs/>
          <w:lang w:val="hy-AM"/>
        </w:rPr>
      </w:pP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Արտյոմ Աղաջանյան-Գորիս համայնքի ղեկավարի առաջին տեղակալ- հանձնաժողովի նախագահ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Նոննա Տատինցյան-Գորիսի համայնքապետարանի աշխատակազմի առաջատար մասնագետ</w:t>
      </w:r>
      <w:bookmarkStart w:id="0" w:name="_GoBack"/>
      <w:bookmarkEnd w:id="0"/>
      <w:r>
        <w:rPr>
          <w:rFonts w:ascii="Sylfaen" w:hAnsi="Sylfaen"/>
          <w:sz w:val="24"/>
          <w:szCs w:val="24"/>
          <w:lang w:val="hy-AM"/>
        </w:rPr>
        <w:t>, հանձնաժողովի նախագահի տեղակալ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Մարիաննա Աբգարյան - Գորիսի համայնքապետարանի աշխատակազմի հանրային կապերի, կրթության, մշակույթի, սպորտի,երիտասարդության և  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սոցիալական հարցերի բաժնի գլխավոր մասնագետի պաշտոնակատար, հանձնաժողովի քարտուղար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4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Վահրամ Սարգսյան -Գորիսի համայնքի ավագանու անդամ - հանձնաժողովի անդամ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5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 xml:space="preserve"> Մարգարիտ Առուստամյան  - Գորիսի համայնքի ավագանու անդամ - հանձնաժողովի անդամ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 w:cs="Sylfaen"/>
          <w:sz w:val="24"/>
          <w:szCs w:val="24"/>
          <w:lang w:val="hy-AM"/>
        </w:rPr>
        <w:t>Մենուա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Հովսեփյան</w:t>
      </w:r>
      <w:r>
        <w:rPr>
          <w:rFonts w:ascii="Sylfaen" w:hAnsi="Sylfaen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>Գորիսի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ավագանու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անդամ</w:t>
      </w:r>
      <w:r>
        <w:rPr>
          <w:rFonts w:ascii="Sylfaen" w:hAnsi="Sylfaen"/>
          <w:sz w:val="24"/>
          <w:szCs w:val="24"/>
          <w:lang w:val="hy-AM"/>
        </w:rPr>
        <w:t xml:space="preserve"> - </w:t>
      </w:r>
      <w:r>
        <w:rPr>
          <w:rFonts w:ascii="Sylfaen" w:hAnsi="Sylfaen" w:cs="Sylfaen"/>
          <w:sz w:val="24"/>
          <w:szCs w:val="24"/>
          <w:lang w:val="hy-AM"/>
        </w:rPr>
        <w:t>հանձնաժողովի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անդամ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 w:cs="Sylfaen"/>
          <w:sz w:val="24"/>
          <w:szCs w:val="24"/>
          <w:lang w:val="hy-AM"/>
        </w:rPr>
        <w:t>Նարեկ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Օրդյան</w:t>
      </w:r>
      <w:r>
        <w:rPr>
          <w:rFonts w:ascii="Sylfaen" w:hAnsi="Sylfaen"/>
          <w:sz w:val="24"/>
          <w:szCs w:val="24"/>
          <w:lang w:val="hy-AM"/>
        </w:rPr>
        <w:t xml:space="preserve"> - </w:t>
      </w:r>
      <w:r>
        <w:rPr>
          <w:rFonts w:ascii="Sylfaen" w:hAnsi="Sylfaen" w:cs="Sylfaen"/>
          <w:sz w:val="24"/>
          <w:szCs w:val="24"/>
          <w:lang w:val="hy-AM"/>
        </w:rPr>
        <w:t>Գորիսի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ավագանու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անդամ</w:t>
      </w:r>
      <w:r>
        <w:rPr>
          <w:rFonts w:ascii="Sylfaen" w:hAnsi="Sylfaen"/>
          <w:sz w:val="24"/>
          <w:szCs w:val="24"/>
          <w:lang w:val="hy-AM"/>
        </w:rPr>
        <w:t xml:space="preserve"> - </w:t>
      </w:r>
      <w:r>
        <w:rPr>
          <w:rFonts w:ascii="Sylfaen" w:hAnsi="Sylfaen" w:cs="Sylfaen"/>
          <w:sz w:val="24"/>
          <w:szCs w:val="24"/>
          <w:lang w:val="hy-AM"/>
        </w:rPr>
        <w:t>հանձնաժողովի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անդամ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Քրիստինե Հայրապետյան</w:t>
      </w:r>
      <w:r>
        <w:rPr>
          <w:rFonts w:ascii="Sylfaen" w:hAnsi="Sylfaen"/>
          <w:sz w:val="24"/>
          <w:szCs w:val="24"/>
          <w:lang w:val="hy-AM"/>
        </w:rPr>
        <w:t xml:space="preserve"> – &lt;&lt;Գորիսի մամուլի ակումբ&gt;&gt; </w:t>
      </w:r>
      <w:r>
        <w:rPr>
          <w:rFonts w:ascii="Sylfaen" w:hAnsi="Sylfaen" w:cs="Sylfaen"/>
          <w:sz w:val="24"/>
          <w:szCs w:val="24"/>
          <w:lang w:val="hy-AM"/>
        </w:rPr>
        <w:t>հասարակական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կազմակերպություն</w:t>
      </w:r>
      <w:r>
        <w:rPr>
          <w:rFonts w:ascii="Sylfaen" w:hAnsi="Sylfaen"/>
          <w:sz w:val="24"/>
          <w:szCs w:val="24"/>
          <w:lang w:val="hy-AM"/>
        </w:rPr>
        <w:t xml:space="preserve"> աշխատակից - </w:t>
      </w:r>
      <w:r>
        <w:rPr>
          <w:rFonts w:ascii="Sylfaen" w:hAnsi="Sylfaen" w:cs="Sylfaen"/>
          <w:sz w:val="24"/>
          <w:szCs w:val="24"/>
          <w:lang w:val="hy-AM"/>
        </w:rPr>
        <w:t>հանձնաժող</w:t>
      </w:r>
      <w:r>
        <w:rPr>
          <w:rFonts w:ascii="Sylfaen" w:hAnsi="Sylfaen"/>
          <w:sz w:val="24"/>
          <w:szCs w:val="24"/>
          <w:lang w:val="hy-AM"/>
        </w:rPr>
        <w:t>ովի անդամ</w:t>
      </w:r>
    </w:p>
    <w:p w:rsidR="00BD440F" w:rsidRDefault="00BD440F" w:rsidP="00BD440F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>
        <w:rPr>
          <w:rFonts w:ascii="Times New Roman" w:hAnsi="Times New Roman"/>
          <w:sz w:val="24"/>
          <w:szCs w:val="24"/>
          <w:lang w:val="hy-AM"/>
        </w:rPr>
        <w:t>․</w:t>
      </w:r>
      <w:r>
        <w:rPr>
          <w:rFonts w:ascii="Sylfaen" w:hAnsi="Sylfaen" w:cs="Sylfaen"/>
          <w:sz w:val="24"/>
          <w:szCs w:val="24"/>
          <w:lang w:val="hy-AM"/>
        </w:rPr>
        <w:t>Գայանե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Մեսրոպյան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ԳՈՒՄ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հասարակական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կազմակերպություն</w:t>
      </w:r>
      <w:r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սոցիալական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աշխատող</w:t>
      </w:r>
      <w:r>
        <w:rPr>
          <w:rFonts w:ascii="Sylfaen" w:hAnsi="Sylfaen"/>
          <w:sz w:val="24"/>
          <w:szCs w:val="24"/>
          <w:lang w:val="hy-AM"/>
        </w:rPr>
        <w:t xml:space="preserve">- </w:t>
      </w:r>
      <w:r>
        <w:rPr>
          <w:rFonts w:ascii="Sylfaen" w:hAnsi="Sylfaen" w:cs="Sylfaen"/>
          <w:sz w:val="24"/>
          <w:szCs w:val="24"/>
          <w:lang w:val="hy-AM"/>
        </w:rPr>
        <w:t>հանձնաժողովի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անդամ»</w:t>
      </w:r>
      <w:r>
        <w:rPr>
          <w:rFonts w:ascii="Sylfaen" w:hAnsi="Sylfaen"/>
          <w:sz w:val="24"/>
          <w:szCs w:val="24"/>
          <w:lang w:val="hy-AM"/>
        </w:rPr>
        <w:t>։ </w:t>
      </w:r>
    </w:p>
    <w:p w:rsidR="00BD440F" w:rsidRDefault="00BD440F" w:rsidP="00BD440F">
      <w:pPr>
        <w:rPr>
          <w:lang w:val="hy-AM"/>
        </w:rPr>
      </w:pPr>
    </w:p>
    <w:p w:rsidR="00BD440F" w:rsidRPr="006E2397" w:rsidRDefault="00BD440F" w:rsidP="00BD440F">
      <w:pPr>
        <w:rPr>
          <w:lang w:val="hy-AM"/>
        </w:rPr>
      </w:pPr>
    </w:p>
    <w:p w:rsidR="00245BDE" w:rsidRPr="00BD440F" w:rsidRDefault="00245BDE">
      <w:pPr>
        <w:rPr>
          <w:lang w:val="hy-AM"/>
        </w:rPr>
      </w:pPr>
    </w:p>
    <w:sectPr w:rsidR="00245BDE" w:rsidRPr="00BD440F" w:rsidSect="001A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440F"/>
    <w:rsid w:val="00245BDE"/>
    <w:rsid w:val="009670A5"/>
    <w:rsid w:val="00BD440F"/>
    <w:rsid w:val="00F0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0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2023-06-07T13:33:00Z</dcterms:created>
  <dcterms:modified xsi:type="dcterms:W3CDTF">2023-06-08T04:42:00Z</dcterms:modified>
</cp:coreProperties>
</file>