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55" w:rsidRPr="00560B55" w:rsidRDefault="00560B55" w:rsidP="00560B55">
      <w:pPr>
        <w:jc w:val="center"/>
        <w:rPr>
          <w:b/>
          <w:sz w:val="24"/>
          <w:szCs w:val="24"/>
        </w:rPr>
      </w:pPr>
      <w:r w:rsidRPr="00560B55">
        <w:rPr>
          <w:b/>
          <w:sz w:val="24"/>
          <w:szCs w:val="24"/>
        </w:rPr>
        <w:t>ԲԱՑԱՏՐԱԳԻՐ</w:t>
      </w:r>
    </w:p>
    <w:p w:rsidR="00560B55" w:rsidRDefault="00560B55" w:rsidP="00560B55">
      <w:r>
        <w:t>Գորիս համայնքի ավագանու նիստին</w:t>
      </w:r>
    </w:p>
    <w:p w:rsidR="00560B55" w:rsidRDefault="00560B55" w:rsidP="00560B55"/>
    <w:p w:rsidR="00560B55" w:rsidRPr="00560B55" w:rsidRDefault="00560B55" w:rsidP="00560B55">
      <w:pPr>
        <w:rPr>
          <w:b/>
          <w:sz w:val="24"/>
          <w:szCs w:val="24"/>
        </w:rPr>
      </w:pPr>
      <w:r w:rsidRPr="00560B55">
        <w:rPr>
          <w:b/>
          <w:sz w:val="24"/>
          <w:szCs w:val="24"/>
        </w:rPr>
        <w:t xml:space="preserve">Թեմա՝ ՄԱԿ-ի Պարենի  </w:t>
      </w:r>
      <w:r w:rsidRPr="00560B55">
        <w:t>և</w:t>
      </w:r>
      <w:r w:rsidRPr="00560B55">
        <w:rPr>
          <w:b/>
          <w:sz w:val="24"/>
          <w:szCs w:val="24"/>
        </w:rPr>
        <w:t xml:space="preserve"> </w:t>
      </w:r>
      <w:r w:rsidRPr="00560B55">
        <w:rPr>
          <w:b/>
          <w:sz w:val="24"/>
          <w:szCs w:val="24"/>
        </w:rPr>
        <w:t xml:space="preserve">Գյուղատնտեսության Կազմակերպության (FAO) օժանդակությամբ Գորիս համայնքի վարչական տարածքում անտառտնկման </w:t>
      </w:r>
      <w:r>
        <w:t>և</w:t>
      </w:r>
      <w:r w:rsidRPr="00560B55">
        <w:rPr>
          <w:b/>
          <w:sz w:val="24"/>
          <w:szCs w:val="24"/>
        </w:rPr>
        <w:t xml:space="preserve"> անտառվերականգնման աշխատանքների իրականացում</w:t>
      </w:r>
    </w:p>
    <w:p w:rsidR="00560B55" w:rsidRDefault="00560B55" w:rsidP="00560B55"/>
    <w:p w:rsidR="00560B55" w:rsidRPr="00560B55" w:rsidRDefault="00560B55" w:rsidP="00560B55">
      <w:pPr>
        <w:ind w:firstLine="708"/>
        <w:rPr>
          <w:b/>
        </w:rPr>
      </w:pPr>
      <w:r w:rsidRPr="00560B55">
        <w:rPr>
          <w:b/>
        </w:rPr>
        <w:t>Հարգելի ավագանի</w:t>
      </w:r>
    </w:p>
    <w:p w:rsidR="00560B55" w:rsidRDefault="00560B55" w:rsidP="00560B55">
      <w:pPr>
        <w:spacing w:after="0"/>
        <w:ind w:firstLine="708"/>
        <w:jc w:val="both"/>
      </w:pPr>
      <w:r>
        <w:t>Տեղեկացնում ենք, որ ՄԱԿ-ի Պարենի և Գյուղատնտեսության Կազմակերպության (FAO) աջակցությամբ նախատեսվում է իրականացնել անտառտնկման և անտառվերականգնման աշխատանքներ Գորիս համայնքի վարչական տարածքում։ Նախաձեռնությունը նպատակ ունի բարելավել համայնքի էկոլոգիական վիճակը, պայքարել հողերի դեգրադացիայի դեմ, մեղմացնել կլիմայական փոփոխությունների հետևանքները, ինչպես նաև վերականգնել կենսաբազմազանությունը։</w:t>
      </w:r>
    </w:p>
    <w:p w:rsidR="00560B55" w:rsidRDefault="00560B55" w:rsidP="00560B55">
      <w:pPr>
        <w:spacing w:after="0"/>
        <w:jc w:val="both"/>
      </w:pPr>
    </w:p>
    <w:p w:rsidR="00560B55" w:rsidRDefault="00560B55" w:rsidP="00560B55">
      <w:pPr>
        <w:spacing w:after="0"/>
        <w:ind w:firstLine="708"/>
        <w:jc w:val="both"/>
      </w:pPr>
      <w:r>
        <w:t>Ծրագրի շրջանակներում նախատեսվում են հետևյալ գործողությունները․</w:t>
      </w:r>
    </w:p>
    <w:p w:rsidR="00560B55" w:rsidRDefault="00560B55" w:rsidP="00560B55">
      <w:pPr>
        <w:spacing w:after="0"/>
        <w:ind w:firstLine="708"/>
        <w:jc w:val="both"/>
      </w:pPr>
      <w:r>
        <w:t>Վերլուծություն և պլանավորում՝ համապատասխան տարածքների ընտրություն և ծառատեսակների ընտրություն՝ տեղական պայմաններին համապատասխան</w:t>
      </w:r>
      <w:r>
        <w:t>.</w:t>
      </w:r>
    </w:p>
    <w:p w:rsidR="00560B55" w:rsidRDefault="00560B55" w:rsidP="00560B55">
      <w:pPr>
        <w:spacing w:after="0"/>
        <w:ind w:firstLine="708"/>
        <w:jc w:val="both"/>
      </w:pPr>
      <w:r>
        <w:t>Տնկման աշխատանքների իրականացում</w:t>
      </w:r>
      <w:r>
        <w:t>.</w:t>
      </w:r>
    </w:p>
    <w:p w:rsidR="00560B55" w:rsidRDefault="00560B55" w:rsidP="00560B55">
      <w:pPr>
        <w:spacing w:after="0"/>
        <w:ind w:firstLine="708"/>
        <w:jc w:val="both"/>
      </w:pPr>
      <w:r>
        <w:t xml:space="preserve">Վերականգնման միջոցառումներ՝ համայնքի վնասված կամ անտառապատման կարիք ունեցող </w:t>
      </w:r>
      <w:r>
        <w:t>հատվածներում.</w:t>
      </w:r>
      <w:bookmarkStart w:id="0" w:name="_GoBack"/>
      <w:bookmarkEnd w:id="0"/>
    </w:p>
    <w:p w:rsidR="00560B55" w:rsidRDefault="00560B55" w:rsidP="00560B55">
      <w:pPr>
        <w:spacing w:after="0"/>
        <w:ind w:firstLine="708"/>
        <w:jc w:val="both"/>
      </w:pPr>
      <w:r>
        <w:t>Կարևոր է ընդգծել, որ ծրագիրն ամբողջությամբ ֆինանսավորվելու է ՄԱԿ-ի Պարենի և Գյուղատնտեսության Կազմակերպության կողմից, և համայնքի բյուջեից որևէ ֆինանսական հոսք նախատեսված չէ։ Գորիս համայնքի մասնակցությունը լինելու է համակարգման, կազմակերպչական աջակցության և անհրաժեշտ տեղեկատվության տրամադրման մակարդակում։</w:t>
      </w:r>
    </w:p>
    <w:p w:rsidR="00560B55" w:rsidRDefault="00560B55" w:rsidP="00560B55">
      <w:pPr>
        <w:spacing w:after="0"/>
        <w:ind w:firstLine="708"/>
        <w:jc w:val="both"/>
      </w:pPr>
      <w:r>
        <w:t>Հաշվի առնելով վերոգրյալը՝ առաջարկում ենք ավագանու նիստում քննարկել և հավանություն տալ Գորիս համայնքի մասնակցությանը տվյալ ծրագրին։</w:t>
      </w:r>
    </w:p>
    <w:p w:rsidR="00560B55" w:rsidRDefault="00560B55" w:rsidP="00560B55">
      <w:pPr>
        <w:spacing w:after="0"/>
        <w:ind w:firstLine="708"/>
        <w:jc w:val="both"/>
      </w:pPr>
    </w:p>
    <w:p w:rsidR="00560B55" w:rsidRDefault="00560B55" w:rsidP="00560B55">
      <w:pPr>
        <w:spacing w:after="0"/>
        <w:jc w:val="both"/>
      </w:pPr>
    </w:p>
    <w:p w:rsidR="00560B55" w:rsidRDefault="00560B55" w:rsidP="00560B55">
      <w:pPr>
        <w:spacing w:after="0"/>
        <w:ind w:firstLine="708"/>
        <w:jc w:val="both"/>
      </w:pPr>
      <w:r>
        <w:t>Հարգանքով՝</w:t>
      </w:r>
    </w:p>
    <w:p w:rsidR="00560B55" w:rsidRDefault="00560B55" w:rsidP="00560B55">
      <w:pPr>
        <w:spacing w:after="0"/>
        <w:jc w:val="both"/>
      </w:pPr>
      <w:r>
        <w:t>Գորիս</w:t>
      </w:r>
      <w:r>
        <w:t>ի</w:t>
      </w:r>
      <w:r>
        <w:t xml:space="preserve"> </w:t>
      </w:r>
      <w:r>
        <w:t>համայնքապետարանի աշխատակազմի</w:t>
      </w:r>
      <w:r>
        <w:t xml:space="preserve"> գյուղատնտեսության և հողօգտագործման բաժին</w:t>
      </w:r>
    </w:p>
    <w:p w:rsidR="00830F40" w:rsidRDefault="00560B55" w:rsidP="00560B55">
      <w:r>
        <w:t>17.04.2025թ.</w:t>
      </w:r>
    </w:p>
    <w:sectPr w:rsidR="0083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90"/>
    <w:rsid w:val="00560B55"/>
    <w:rsid w:val="00830F40"/>
    <w:rsid w:val="00A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40F9"/>
  <w15:chartTrackingRefBased/>
  <w15:docId w15:val="{4D500615-B312-4C9E-879F-6BA3AA2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2025-04-17T06:34:00Z</dcterms:created>
  <dcterms:modified xsi:type="dcterms:W3CDTF">2025-04-17T06:40:00Z</dcterms:modified>
</cp:coreProperties>
</file>