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0A" w:rsidRPr="000D4478" w:rsidRDefault="000E6C0A" w:rsidP="00E77338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proofErr w:type="spellStart"/>
      <w:r w:rsidRPr="000D4478">
        <w:rPr>
          <w:rFonts w:ascii="GHEA Grapalat" w:hAnsi="GHEA Grapalat" w:cs="Sylfaen"/>
          <w:sz w:val="24"/>
          <w:szCs w:val="24"/>
        </w:rPr>
        <w:t>Հավելված</w:t>
      </w:r>
      <w:proofErr w:type="spellEnd"/>
    </w:p>
    <w:p w:rsidR="000E6C0A" w:rsidRPr="000D4478" w:rsidRDefault="000E6C0A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0D4478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Գորիս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ավագանու</w:t>
      </w:r>
      <w:proofErr w:type="spellEnd"/>
    </w:p>
    <w:p w:rsidR="000E6C0A" w:rsidRPr="000D4478" w:rsidRDefault="00BC1318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0D4478">
        <w:rPr>
          <w:rFonts w:ascii="GHEA Grapalat" w:hAnsi="GHEA Grapalat" w:cs="Sylfaen"/>
          <w:sz w:val="24"/>
          <w:szCs w:val="24"/>
        </w:rPr>
        <w:t>2025</w:t>
      </w:r>
      <w:r w:rsidR="000E6C0A"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E6C0A" w:rsidRPr="000D4478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0E6C0A" w:rsidRPr="000D4478">
        <w:rPr>
          <w:rFonts w:ascii="GHEA Grapalat" w:hAnsi="GHEA Grapalat" w:cs="Sylfaen"/>
          <w:sz w:val="24"/>
          <w:szCs w:val="24"/>
        </w:rPr>
        <w:t xml:space="preserve"> </w:t>
      </w:r>
      <w:r w:rsidR="001F3C09">
        <w:rPr>
          <w:rFonts w:ascii="GHEA Grapalat" w:hAnsi="GHEA Grapalat" w:cs="Sylfaen"/>
          <w:sz w:val="24"/>
          <w:szCs w:val="24"/>
          <w:lang w:val="hy-AM"/>
        </w:rPr>
        <w:t>հունիս</w:t>
      </w:r>
      <w:r w:rsidR="002B7E9C" w:rsidRPr="000D4478">
        <w:rPr>
          <w:rFonts w:ascii="GHEA Grapalat" w:hAnsi="GHEA Grapalat" w:cs="Sylfaen"/>
          <w:sz w:val="24"/>
          <w:szCs w:val="24"/>
        </w:rPr>
        <w:t>ի</w:t>
      </w:r>
      <w:r w:rsidR="00CE59C3" w:rsidRPr="000D4478">
        <w:rPr>
          <w:rFonts w:ascii="GHEA Grapalat" w:hAnsi="GHEA Grapalat" w:cs="Sylfaen"/>
          <w:sz w:val="24"/>
          <w:szCs w:val="24"/>
        </w:rPr>
        <w:t xml:space="preserve"> </w:t>
      </w:r>
      <w:r w:rsidR="009B4F24">
        <w:rPr>
          <w:rFonts w:ascii="GHEA Grapalat" w:hAnsi="GHEA Grapalat" w:cs="Sylfaen"/>
          <w:sz w:val="24"/>
          <w:szCs w:val="24"/>
        </w:rPr>
        <w:t>20</w:t>
      </w:r>
      <w:r w:rsidRPr="000D4478"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proofErr w:type="gramStart"/>
      <w:r w:rsidRPr="000D4478">
        <w:rPr>
          <w:rFonts w:ascii="GHEA Grapalat" w:hAnsi="GHEA Grapalat" w:cs="Sylfaen"/>
          <w:sz w:val="24"/>
          <w:szCs w:val="24"/>
        </w:rPr>
        <w:t>թիվ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 —</w:t>
      </w:r>
      <w:proofErr w:type="gramEnd"/>
      <w:r w:rsidRPr="000D4478">
        <w:rPr>
          <w:rFonts w:ascii="GHEA Grapalat" w:hAnsi="GHEA Grapalat" w:cs="Sylfaen"/>
          <w:sz w:val="24"/>
          <w:szCs w:val="24"/>
        </w:rPr>
        <w:t xml:space="preserve"> -</w:t>
      </w:r>
      <w:r w:rsidRPr="000D4478">
        <w:rPr>
          <w:rFonts w:ascii="GHEA Grapalat" w:hAnsi="GHEA Grapalat" w:cs="Sylfaen"/>
          <w:sz w:val="24"/>
          <w:szCs w:val="24"/>
          <w:lang w:val="hy-AM"/>
        </w:rPr>
        <w:t>Ա</w:t>
      </w:r>
      <w:r w:rsidR="00D773A1" w:rsidRPr="000D4478">
        <w:rPr>
          <w:rFonts w:ascii="GHEA Grapalat" w:hAnsi="GHEA Grapalat" w:cs="Sylfaen"/>
          <w:sz w:val="24"/>
          <w:szCs w:val="24"/>
        </w:rPr>
        <w:t xml:space="preserve">  </w:t>
      </w:r>
      <w:r w:rsidR="00D773A1" w:rsidRPr="000D4478">
        <w:rPr>
          <w:rFonts w:ascii="GHEA Grapalat" w:hAnsi="GHEA Grapalat" w:cs="Sylfaen"/>
          <w:sz w:val="24"/>
          <w:szCs w:val="24"/>
          <w:lang w:val="ru-RU"/>
        </w:rPr>
        <w:t>ո</w:t>
      </w:r>
      <w:proofErr w:type="spellStart"/>
      <w:r w:rsidR="000E6C0A" w:rsidRPr="000D4478">
        <w:rPr>
          <w:rFonts w:ascii="GHEA Grapalat" w:hAnsi="GHEA Grapalat" w:cs="Sylfaen"/>
          <w:sz w:val="24"/>
          <w:szCs w:val="24"/>
        </w:rPr>
        <w:t>րոշման</w:t>
      </w:r>
      <w:proofErr w:type="spellEnd"/>
    </w:p>
    <w:p w:rsidR="00F416D3" w:rsidRPr="00E63BF0" w:rsidRDefault="00F416D3" w:rsidP="00E77338">
      <w:pPr>
        <w:spacing w:after="0" w:line="240" w:lineRule="auto"/>
        <w:jc w:val="right"/>
        <w:rPr>
          <w:rFonts w:ascii="GHEA Grapalat" w:hAnsi="GHEA Grapalat" w:cs="Sylfaen"/>
          <w:sz w:val="16"/>
          <w:szCs w:val="16"/>
        </w:rPr>
      </w:pPr>
    </w:p>
    <w:p w:rsidR="00536164" w:rsidRPr="000D4478" w:rsidRDefault="00536164" w:rsidP="00536164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ԳՈՐԻՍ ՀԱՄԱՅՆՔԻ ԵՎ «Խ ԵՎ Մ ԸՆԿԵՐՆԵՐ» ՍԱՀՄԱՆԱՓԱԿ ՊԱՏԱՍԽԱՆԱՏՎՈՒԹՅԱՄԲ ԸՆԿԵՐՈՒԹՅԱՆ ՄԻՋԵՎ ԿՆՔՎԱԾ ՀՈՂԱՄԱՍԻ ԿԱՌՈՒՑԱՊԱՏՄԱՆ ԻՐԱՎՈՒՆՔԻ ՏՐԱՄԱԴՐՄԱՆ ՊԱՅՄԱՆԱԳՐՈՒՄ ՓՈՓՈԽՈՒԹՅՈՒՆՆԵՐ ԿԱՏԱՐԵԼՈՒ ՄԱՍԻՆ</w:t>
      </w:r>
    </w:p>
    <w:p w:rsidR="00F609C7" w:rsidRPr="00F609C7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ԳՈՐԻՍ ՀԱՄԱՅՆՔԻ ԵՎ ԱՌՈՂՋԱՊԱՀՈՒԹՅԱՆ ՆԱԽԱՐԱՐՈՒԹՅԱՆ «ՀԻՎԱՆԴՈՒԹՅՈՒՆՆԵՐԻ ՎԵՐԱՀՍԿՄԱՆ ԵՎ ԿԱՆԽԱՐԳԵԼՄԱՆ ԱԶԳԱՅԻՆ ԿԵՆՏՐՈՆ» ՊԵՏԱԿԱՆ ՈՉ ԱՌԵՎՏՐԱՅԻՆ ԿԱԶՄԱԿԵՐՊՈՒԹՅԱՆ ՄԻՋԵՎ ԿՆՔՎԱԾ ՎԱՐՁԱԿԱԼՈՒԹՅԱՆ ՊԱՅՄԱՆԱԳՐՈՒՄ ՓՈՓՈԽՈՒԹՅՈՒՆ ԿԱՏԱՐԵԼՈՒ ՄԱՍԻՆ</w:t>
      </w:r>
    </w:p>
    <w:p w:rsidR="00F609C7" w:rsidRPr="00F609C7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ՆԱԽԿԻՆ ՔԱՐԱՀՈՒՆՋ ՀԱՄԱՅՆՔԻ ԵՎ «ԱՐՄԵՆՏԵԼ » ՓԱԿ ԲԱԺՆԵՏԻՐԱԿԱՆ ԸՆԿԵՐՈՒԹՅԱՆ ՄԻՋԵՎ ԿՆՔՎԱԾ ՍԱՐՔԱՎՈՐՈՒՄՆԵՐԻ ՏԵՂԱԴՐՄԱՆ ԹՈՒՅԼՏՎՈՒԹՅԱՆ ՊԱՅՄԱՆԱԳՐՈՒՄ ՓՈՓՈԽՈՒԹՅՈՒՆՆԵՐ ԿԱՏԱՐԵԼՈՒ ՄԱՍԻՆ</w:t>
      </w:r>
    </w:p>
    <w:p w:rsidR="00F609C7" w:rsidRPr="00F609C7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9B4F24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ԳՈՐԻՍ ՀԱՄԱՅՆՔԻ ՏԱՐԱԾՔՈՒՄ ՏՆՏԵՍԱՎԱՐՈՂՆԵՐԻ ԿՈՂՄԻՑ ԱՌԵՎՏՐԻ ԵՎ ԾԱՌԱՅՈՒԹՅՈՒՆՆԵՐԻ ԲՆԱԳԱՎԱՌՈՒՄ ԳՈՐԾՈՒՆԵՈՒԹՅՈՒՆ ԻՐԱԿԱՆԱՑՆՈՂ ՕԲՅԵԿՏՆԵՐՈՒՄ ԳԻՇԵՐԱՅԻՆ ԱՆԴՈՐՐՆ ԱՊԱՀՈՎԵԼՈՒ ԺԱՄԵՐ ՍԱՀՄԱՆԵԼՈՒ ՄԱՍԻՆ</w:t>
      </w:r>
    </w:p>
    <w:p w:rsidR="00F609C7" w:rsidRPr="00F609C7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9B4F24" w:rsidRPr="001F3C09" w:rsidRDefault="009B4F24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ԱՎԱԳԱՆՈՒ 2022 ԹՎԱԿԱՆԻ ՀՈՒՆԻՍԻ 7-Ի ԹԻՎ 72-Ա ՈՐՈՇՄԱՆ ՄԵՋ ՓՈՓՈԽՈՒԹՅՈՒՆ ԿԱՏԱՐԵԼՈՒ ՄԱՍԻՆ</w:t>
      </w:r>
    </w:p>
    <w:p w:rsidR="001F3C09" w:rsidRPr="00F609C7" w:rsidRDefault="001F3C09" w:rsidP="001F3C09">
      <w:pPr>
        <w:pStyle w:val="a3"/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9B1CA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ՔԱՐԱՀՈՒՆՋ ԳՅՈՒՂԻ ԹԱՂԱՄԱՍՆ ԱՆՎԱՆԱԿՈՉԵԼՈՒ ՄԱՍԻՆ</w:t>
      </w:r>
    </w:p>
    <w:p w:rsidR="00F609C7" w:rsidRPr="00F609C7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ԱԿՆԵՐ ԳՅՈՒՂՈՒՄ ԳՏՆՎՈՂ 0,04857 ՀԵԿՏԱՐ ՀՈՂԱՏԱՐԱԾՔՆ ՈՒՂՂԱԿԻ ՎԱՃԱՌՔՈՎ ԱՐԱՄ ՍՏԵՓԱՆՅԱՆԻՆ ՕՏԱՐԵԼՈՒ ՄԱՍԻՆ</w:t>
      </w:r>
    </w:p>
    <w:p w:rsidR="00F609C7" w:rsidRPr="00F609C7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ԱԿՆԵՐ ԳՅՈՒՂՈՒՄ ԳՏՆՎՈՂ 0,144 ՀԵԿՏԱՐ ՀՈՂԱՏԱՐԱԾՔՆ ՈՒՂՂԱԿԻ ՎԱՃԱՌՔՈՎ ՎԱՐԴԱՆ ԱՐԶՈՒՄԱՆՅԱՆԻՆ ՕՏԱՐԵԼՈՒ ՄԱՍԻՆ</w:t>
      </w:r>
    </w:p>
    <w:p w:rsidR="00F609C7" w:rsidRPr="00F609C7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ՔԱՐԱՀՈՒՆՋ ԳՅՈՒՂԻ 12-ՐԴ ՓՈՂՈՑԻ ԹԻՎ 8/1 ՀԱՍՑԵԻ 0,03997 ՀԵԿՏԱՐ ՀՈՂԱՏԱՐԱԾՔՆ ՈՒՂՂԱԿԻ ՎԱՃԱՌՔՈՎ ՀԱՅԿԱՆՈՒՇ, ԳԱՌՆԻԿ, ԱՆՆԱ, ՎԱԼԵՐԻԿ ՄԱՆՈՒՉԱՐՅԱՆՆԵՐԻՆ ԵՎ ՍՈՒՍԱՆՆԱ ՕՀԱՆՋԱՆՅԱՆԻՆ ՕՏԱՐԵԼՈՒ ՄԱՍԻՆ</w:t>
      </w:r>
    </w:p>
    <w:p w:rsidR="00F609C7" w:rsidRPr="00F609C7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ԳՈՐԻՍ ՔԱՂԱՔԻ ԱՎԱՆԳԱՐԴ ՓՈՂՈՑԻ ԹԻՎ 19/1 ՀԱՍՑԵԻ 0,0243 ՀԵԿՏԱՐ ՀՈՂԱՏԱՐԱԾՔՆ ՈՒՂՂԱԿԻ ՎԱՃԱՌՔՈՎ ՖԵԼԻՔՍ ԲԱԽՇՅԱՆԻՆ ՕՏԱՐԵԼՈՒ ՄԱՍԻՆ</w:t>
      </w:r>
    </w:p>
    <w:p w:rsidR="00F609C7" w:rsidRPr="00F609C7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lastRenderedPageBreak/>
        <w:t>ՀԱՅԱՍՏԱՆԻ ՀԱՆՐԱՊԵՏՈՒԹՅԱՆ ՍՅՈՒՆԻՔԻ ՄԱՐԶԻ ԳՈՐԻՍ ՀԱՄԱՅՆՔԻ ՍԵՓԱԿԱՆՈՒԹՅՈՒՆ ՀԱՆԴԻՍԱՑՈՂ ԱԿՆԵՐ ԳՅՈՒՂՈՒՄ ԳՏՆՎՈՂ 0,0575 ՀԵԿՏԱՐ ՀՈՂԱՏԱՐԱԾՔՆ ՈՒՂՂԱԿԻ ՎԱՃԱՌՔՈՎ ՎԱՐԴԱՆ ԱՐԶՈՒՄԱՆՅԱՆԻՆ ՕՏԱՐԵԼՈՒ ՄԱՍԻՆ</w:t>
      </w:r>
    </w:p>
    <w:p w:rsidR="00F609C7" w:rsidRPr="00F609C7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ԳՈՐԻՍ ՔԱՂԱՔԻ ԳԵՏԱՓՆՅԱ ԹԱՂԱՄԱՍԻ ԹԻՎ 6/29 ՀԱՍՑԵԻ 0,00015 ՀԵԿՏԱՐ ՀՈՂԱՏԱՐԱԾՔՆ ՈՒՂՂԱԿԻ ՎԱՃԱՌՔՈՎ ՀՐԱՆՏ ԿԱՐԱՊԵՏՅԱՆԻՆ ՕՏԱՐԵԼՈՒ ՄԱՍԻՆ</w:t>
      </w:r>
    </w:p>
    <w:p w:rsidR="00F609C7" w:rsidRPr="00F609C7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ԳՈՐԻՍ ՔԱՂԱՔԻ ԱՐՑԱԽՅԱՆ ԽՃՈՒՂՈՒ ԹԻՎ 75 ՀԱՍՑԵԻ 0,06 ՀԵԿՏԱՐ ՀՈՂԱՏԱՐԱԾՔՆ ՈՒՂՂԱԿԻ ՎԱՃԱՌՔՈՎ ԱՐՄԱՆ ԱԼԵՔՍԱՆՅԱՆԻՆ ՕՏԱՐԵԼՈՒ ՄԱՍԻՆ</w:t>
      </w:r>
    </w:p>
    <w:p w:rsidR="00F609C7" w:rsidRPr="00F609C7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CB1885" w:rsidRDefault="00CB1885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5B7A5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ԳՈՐԻՍ ՔԱՂԱՔԻ ԱՎԱՆԳԱՐԴ 5-ՐԴ ԹԱՂԱՄԱՍԻ ԹԻՎ 10/11 ՀԱՍՑԵԻ ՀՈՂԱՄԱՍԸ ԲԱՑ ՄՐՑՈՒՅԹՈՎ ԿԱՌՈՒՑԱՊԱՏՄԱՆ ԻՐԱՎՈՒՆՔՈՎ ՏՐԱՄԱԴՐԵԼՈՒ ՄԱՍԻՆ</w:t>
      </w:r>
    </w:p>
    <w:p w:rsidR="005B7A50" w:rsidRPr="005B7A50" w:rsidRDefault="005B7A50" w:rsidP="005B7A50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CB1885" w:rsidRDefault="00CB1885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5B7A5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ՀՈՂԱՄԱՍԵՐԻՑ ԱՌԱՆՑ ՄՐՑՈՒՅԹԻ ԿԱՌՈՒՑԱՊԱՏՄԱՆ ԻՐԱՎՈՒՆՔՈՎ ՏՐԱՄԱԴՐԵԼՈՒ ՄԱՍԻՆ</w:t>
      </w:r>
    </w:p>
    <w:p w:rsidR="005B7A50" w:rsidRPr="005B7A50" w:rsidRDefault="005B7A50" w:rsidP="005B7A50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CB1885" w:rsidRDefault="00CB1885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5B7A5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ՀԱՄԱՅՆՔԻՆ ՊԱՏԿԱՆՈՂ ԳՈՐԻՍ ՔԱՂԱՔԻ ԱՐԵՎՇԱՏ 1-ԻՆ ՓՈՂՈՑԻ ԹԻՎ 1/3 ՀԱՍՑԵՈՒՄ ԳՏՆՎՈՂ ՆԱԽԿԻՆ ՄԱՆԿԱՊԱՐՏԵԶԻ ՇԵՆՔԻ ԳՈՐԾԱՌՆԱԿԱՆ ՆՇԱՆԱԿՈՒԹՅՈՒՆԸ ՈՐՊԵՍ ԲԱԶՄԱԲՆԱԿԱՐԱՆ ԲՆԱԿԵԼԻ ՇԵՆՔԻ ՓՈԽԵԼՈՒ ՀԱՄԱՁԱՅՆՈՒԹՅՈՒՆ ՏԱԼՈՒ ՄԱՍԻՆ</w:t>
      </w:r>
    </w:p>
    <w:p w:rsidR="005B7A50" w:rsidRPr="005B7A50" w:rsidRDefault="005B7A50" w:rsidP="005B7A50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CB1885" w:rsidRDefault="00CB1885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5B7A5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ՎԱՐՉԱԿԱՆ ՏԱՐԱԾՔՈՒՄ ԳՏՆՎՈՂ ՀՈՂԱՄԱՍԸ ՀԱՄԱՅՆՔԱՅԻՆ ՍԵՓԱԿԱՆՈՒԹՅՈՒՆ ՃԱՆԱՉԵԼՈՒ ԵՎ ԿԱԴԱՍՏՐԱՅԻՆ ՔԱՐՏԵԶՈՒՄ ՈՒՂՂՈՒՄ ԿԱՏԱՐԵԼՈՒ ՄԱՍԻՆ</w:t>
      </w:r>
    </w:p>
    <w:p w:rsidR="005B7A50" w:rsidRPr="005B7A50" w:rsidRDefault="005B7A50" w:rsidP="005B7A50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5B7A50" w:rsidRDefault="005B7A50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5B7A5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ՎԱՐՉԱԿԱՆ ՍԱՀՄԱՆՈՒՄ ԳՏՆՎՈՂ ԵՐԵՎԱՆՅԱՆ ԽՃՈՒՂՈՒ ԹԻՎ 2 ՀԱՍՑԵԻ ՀԱՐԵՎԱՆՈՒԹՅԱՄԲ՝ ԱՎՏՈՄԱՅՐՈՒՂՈՒ ՕՏԱՐՄԱՆ ԳՈՏՈՒՄ, «ԶԱՔԻ» ՍԱՀՄԱՆԱՓԱԿ ՊԱՏԱՍԽԱՆԱՏՎՈՒԹՅԱՄԲ ԸՆԿԵՐՈՒԹՅԱՆԸ ԱՌԱՆՑ ՄՐՑՈՒՅԹԻ ԿԱՌՈՒՑԱՊԱՏՄԱՆ ԻՐԱՎՈՒՆՔՈՎ ԳՈՎԱԶԴԱՅԻՆ ՎԱՀԱՆԱԿ ՏԵՂԱԴՐԵԼՈՒ ՆՊԱՏԱԿՈՎ ՕԳՏԱԳՈՐԾՄԱՆ ՏՐԱՄԱԴՐԵԼՈՒ ՄԱՍԻՆ</w:t>
      </w:r>
    </w:p>
    <w:p w:rsidR="005B7A50" w:rsidRPr="005B7A50" w:rsidRDefault="005B7A50" w:rsidP="005B7A50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5B7A50" w:rsidRDefault="005B7A50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5B7A5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ՎԱՐՉԱԿԱՆ ՍԱՀՄԱՆՈՒՄ ԳՏՆՎՈՂ ՀՈՂԵՐԻՑ՝ ԱՎՏՈՄԱՅՐՈՒՂՈՒ ՕՏԱՐՄԱՆ ԳՈՏՈՒՄ, «ԿՈՎՍԱԿԱՆ» ՍԱՀՄԱՆԱՓԱԿ ՊԱՏԱՍԽԱՆԱՏՎՈՒԹՅԱՄԲ ԸՆԿԵՐՈՒԹՅԱՆԸ ԱՌԱՆՑ ՄՐՑՈՒՅԹԻ ԿԱՌՈՒՑԱՊԱՏՄԱՆ ԻՐԱՎՈՒՆՔՈՎ ԳՈՎԱԶԴԱՅԻՆ ՎԱՀԱՆԱԿ ՏԵՂԱԴՐԵԼՈՒ ՆՊԱՏԱԿՈՎ ՕԳՏԱԳՈՐԾՄԱՆ ՏՐԱՄԱԴՐԵԼՈՒ ՄԱՍԻՆ</w:t>
      </w:r>
    </w:p>
    <w:p w:rsidR="005B7A50" w:rsidRPr="005B7A50" w:rsidRDefault="005B7A50" w:rsidP="005B7A50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5B7A50" w:rsidRDefault="005B7A50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5B7A50">
        <w:rPr>
          <w:rFonts w:ascii="GHEA Grapalat" w:hAnsi="GHEA Grapalat"/>
          <w:bCs/>
          <w:shd w:val="clear" w:color="auto" w:fill="FFFFFF"/>
        </w:rPr>
        <w:lastRenderedPageBreak/>
        <w:t>ՀԱՅԱՍՏԱՆԻ ՀԱՆՐԱՊԵՏՈՒԹՅԱՆ ՍՅՈՒՆԻՔԻ ՄԱՐԶԻ ԳՈՐԻՍ ՀԱՄԱՅՆՔԻ ՎԱՐՉԱԿԱՆ ՍԱՀՄԱՆՈՒՄ ԳՏՆՎՈՂ ՇԻՆՈՒՀԱՅՐԻ ԽԱՉՄԵՐՈՒԿ ԹԻՎ 3Ա ՀԱՍՑԵԻ ՀԱՐԵՎԱՆՈՒԹՅԱՄԲ՝ ԱՎՏՈՄԱՅՐՈՒՂՈՒ ՕՏԱՐՄԱՆ ԳՈՏՈՒՄ, «Ս</w:t>
      </w:r>
      <w:r w:rsidRPr="005B7A50">
        <w:rPr>
          <w:rFonts w:ascii="MS Mincho" w:eastAsia="MS Mincho" w:hAnsi="MS Mincho" w:cs="MS Mincho" w:hint="eastAsia"/>
          <w:bCs/>
          <w:shd w:val="clear" w:color="auto" w:fill="FFFFFF"/>
        </w:rPr>
        <w:t>․</w:t>
      </w:r>
      <w:r w:rsidRPr="005B7A50">
        <w:rPr>
          <w:rFonts w:ascii="GHEA Grapalat" w:hAnsi="GHEA Grapalat" w:cs="GHEA Grapalat"/>
          <w:bCs/>
          <w:shd w:val="clear" w:color="auto" w:fill="FFFFFF"/>
        </w:rPr>
        <w:t>Կ</w:t>
      </w:r>
      <w:r w:rsidRPr="005B7A50">
        <w:rPr>
          <w:rFonts w:ascii="MS Mincho" w:eastAsia="MS Mincho" w:hAnsi="MS Mincho" w:cs="MS Mincho" w:hint="eastAsia"/>
          <w:bCs/>
          <w:shd w:val="clear" w:color="auto" w:fill="FFFFFF"/>
        </w:rPr>
        <w:t>․</w:t>
      </w:r>
      <w:r w:rsidRPr="005B7A50">
        <w:rPr>
          <w:rFonts w:ascii="GHEA Grapalat" w:hAnsi="GHEA Grapalat" w:cs="GHEA Grapalat"/>
          <w:bCs/>
          <w:shd w:val="clear" w:color="auto" w:fill="FFFFFF"/>
        </w:rPr>
        <w:t>ԳԱԶ»</w:t>
      </w:r>
      <w:r w:rsidRPr="005B7A50">
        <w:rPr>
          <w:rFonts w:ascii="GHEA Grapalat" w:hAnsi="GHEA Grapalat"/>
          <w:bCs/>
          <w:shd w:val="clear" w:color="auto" w:fill="FFFFFF"/>
        </w:rPr>
        <w:t xml:space="preserve"> </w:t>
      </w:r>
      <w:r w:rsidRPr="005B7A50">
        <w:rPr>
          <w:rFonts w:ascii="GHEA Grapalat" w:hAnsi="GHEA Grapalat" w:cs="GHEA Grapalat"/>
          <w:bCs/>
          <w:shd w:val="clear" w:color="auto" w:fill="FFFFFF"/>
        </w:rPr>
        <w:t>ՍԱՀՄԱՆԱՓԱԿ</w:t>
      </w:r>
      <w:r w:rsidRPr="005B7A50">
        <w:rPr>
          <w:rFonts w:ascii="GHEA Grapalat" w:hAnsi="GHEA Grapalat"/>
          <w:bCs/>
          <w:shd w:val="clear" w:color="auto" w:fill="FFFFFF"/>
        </w:rPr>
        <w:t xml:space="preserve"> </w:t>
      </w:r>
      <w:r w:rsidRPr="005B7A50">
        <w:rPr>
          <w:rFonts w:ascii="GHEA Grapalat" w:hAnsi="GHEA Grapalat" w:cs="GHEA Grapalat"/>
          <w:bCs/>
          <w:shd w:val="clear" w:color="auto" w:fill="FFFFFF"/>
        </w:rPr>
        <w:t>ՊԱՏԱՍԽԱՆԱՏՎՈՒԹՅԱՄԲ</w:t>
      </w:r>
      <w:r w:rsidRPr="005B7A50">
        <w:rPr>
          <w:rFonts w:ascii="GHEA Grapalat" w:hAnsi="GHEA Grapalat"/>
          <w:bCs/>
          <w:shd w:val="clear" w:color="auto" w:fill="FFFFFF"/>
        </w:rPr>
        <w:t xml:space="preserve"> </w:t>
      </w:r>
      <w:r w:rsidRPr="005B7A50">
        <w:rPr>
          <w:rFonts w:ascii="GHEA Grapalat" w:hAnsi="GHEA Grapalat" w:cs="GHEA Grapalat"/>
          <w:bCs/>
          <w:shd w:val="clear" w:color="auto" w:fill="FFFFFF"/>
        </w:rPr>
        <w:t>ԸՆԿԵՐՈՒԹՅԱՆԸ</w:t>
      </w:r>
      <w:r w:rsidRPr="005B7A50">
        <w:rPr>
          <w:rFonts w:ascii="GHEA Grapalat" w:hAnsi="GHEA Grapalat"/>
          <w:bCs/>
          <w:shd w:val="clear" w:color="auto" w:fill="FFFFFF"/>
        </w:rPr>
        <w:t xml:space="preserve"> </w:t>
      </w:r>
      <w:r w:rsidRPr="005B7A50">
        <w:rPr>
          <w:rFonts w:ascii="GHEA Grapalat" w:hAnsi="GHEA Grapalat" w:cs="GHEA Grapalat"/>
          <w:bCs/>
          <w:shd w:val="clear" w:color="auto" w:fill="FFFFFF"/>
        </w:rPr>
        <w:t>ԱՌԱՆՑ</w:t>
      </w:r>
      <w:r w:rsidRPr="005B7A50">
        <w:rPr>
          <w:rFonts w:ascii="GHEA Grapalat" w:hAnsi="GHEA Grapalat"/>
          <w:bCs/>
          <w:shd w:val="clear" w:color="auto" w:fill="FFFFFF"/>
        </w:rPr>
        <w:t xml:space="preserve"> </w:t>
      </w:r>
      <w:r w:rsidRPr="005B7A50">
        <w:rPr>
          <w:rFonts w:ascii="GHEA Grapalat" w:hAnsi="GHEA Grapalat" w:cs="GHEA Grapalat"/>
          <w:bCs/>
          <w:shd w:val="clear" w:color="auto" w:fill="FFFFFF"/>
        </w:rPr>
        <w:t>ՄՐՑՈՒՅԹԻ</w:t>
      </w:r>
      <w:r w:rsidRPr="005B7A50">
        <w:rPr>
          <w:rFonts w:ascii="GHEA Grapalat" w:hAnsi="GHEA Grapalat"/>
          <w:bCs/>
          <w:shd w:val="clear" w:color="auto" w:fill="FFFFFF"/>
        </w:rPr>
        <w:t xml:space="preserve"> </w:t>
      </w:r>
      <w:r w:rsidRPr="005B7A50">
        <w:rPr>
          <w:rFonts w:ascii="GHEA Grapalat" w:hAnsi="GHEA Grapalat" w:cs="GHEA Grapalat"/>
          <w:bCs/>
          <w:shd w:val="clear" w:color="auto" w:fill="FFFFFF"/>
        </w:rPr>
        <w:t>ԿԱՌՈՒՑԱՊԱՏՄԱՆ</w:t>
      </w:r>
      <w:r w:rsidRPr="005B7A50">
        <w:rPr>
          <w:rFonts w:ascii="GHEA Grapalat" w:hAnsi="GHEA Grapalat"/>
          <w:bCs/>
          <w:shd w:val="clear" w:color="auto" w:fill="FFFFFF"/>
        </w:rPr>
        <w:t xml:space="preserve"> </w:t>
      </w:r>
      <w:r w:rsidRPr="005B7A50">
        <w:rPr>
          <w:rFonts w:ascii="GHEA Grapalat" w:hAnsi="GHEA Grapalat" w:cs="GHEA Grapalat"/>
          <w:bCs/>
          <w:shd w:val="clear" w:color="auto" w:fill="FFFFFF"/>
        </w:rPr>
        <w:t>ԻՐԱՎՈՒՆՔՈՎ</w:t>
      </w:r>
      <w:r w:rsidRPr="005B7A50">
        <w:rPr>
          <w:rFonts w:ascii="GHEA Grapalat" w:hAnsi="GHEA Grapalat"/>
          <w:bCs/>
          <w:shd w:val="clear" w:color="auto" w:fill="FFFFFF"/>
        </w:rPr>
        <w:t xml:space="preserve"> </w:t>
      </w:r>
      <w:r w:rsidRPr="005B7A50">
        <w:rPr>
          <w:rFonts w:ascii="GHEA Grapalat" w:hAnsi="GHEA Grapalat" w:cs="GHEA Grapalat"/>
          <w:bCs/>
          <w:shd w:val="clear" w:color="auto" w:fill="FFFFFF"/>
        </w:rPr>
        <w:t>ԳՈՎԱԶԴԱՅԻՆ</w:t>
      </w:r>
      <w:r w:rsidRPr="005B7A50">
        <w:rPr>
          <w:rFonts w:ascii="GHEA Grapalat" w:hAnsi="GHEA Grapalat"/>
          <w:bCs/>
          <w:shd w:val="clear" w:color="auto" w:fill="FFFFFF"/>
        </w:rPr>
        <w:t xml:space="preserve"> </w:t>
      </w:r>
      <w:r w:rsidRPr="005B7A50">
        <w:rPr>
          <w:rFonts w:ascii="GHEA Grapalat" w:hAnsi="GHEA Grapalat" w:cs="GHEA Grapalat"/>
          <w:bCs/>
          <w:shd w:val="clear" w:color="auto" w:fill="FFFFFF"/>
        </w:rPr>
        <w:t>ՎԱՀԱՆԱԿ</w:t>
      </w:r>
      <w:r w:rsidRPr="005B7A50">
        <w:rPr>
          <w:rFonts w:ascii="GHEA Grapalat" w:hAnsi="GHEA Grapalat"/>
          <w:bCs/>
          <w:shd w:val="clear" w:color="auto" w:fill="FFFFFF"/>
        </w:rPr>
        <w:t xml:space="preserve"> </w:t>
      </w:r>
      <w:r w:rsidRPr="005B7A50">
        <w:rPr>
          <w:rFonts w:ascii="GHEA Grapalat" w:hAnsi="GHEA Grapalat" w:cs="GHEA Grapalat"/>
          <w:bCs/>
          <w:shd w:val="clear" w:color="auto" w:fill="FFFFFF"/>
        </w:rPr>
        <w:t>ՏԵՂԱԴՐԵԼՈՒ</w:t>
      </w:r>
      <w:r w:rsidRPr="005B7A50">
        <w:rPr>
          <w:rFonts w:ascii="GHEA Grapalat" w:hAnsi="GHEA Grapalat"/>
          <w:bCs/>
          <w:shd w:val="clear" w:color="auto" w:fill="FFFFFF"/>
        </w:rPr>
        <w:t xml:space="preserve"> </w:t>
      </w:r>
      <w:r w:rsidRPr="005B7A50">
        <w:rPr>
          <w:rFonts w:ascii="GHEA Grapalat" w:hAnsi="GHEA Grapalat" w:cs="GHEA Grapalat"/>
          <w:bCs/>
          <w:shd w:val="clear" w:color="auto" w:fill="FFFFFF"/>
        </w:rPr>
        <w:t>ՆՊԱՏԱԿՈՎ</w:t>
      </w:r>
      <w:r w:rsidRPr="005B7A50">
        <w:rPr>
          <w:rFonts w:ascii="GHEA Grapalat" w:hAnsi="GHEA Grapalat"/>
          <w:bCs/>
          <w:shd w:val="clear" w:color="auto" w:fill="FFFFFF"/>
        </w:rPr>
        <w:t xml:space="preserve"> </w:t>
      </w:r>
      <w:r w:rsidRPr="005B7A50">
        <w:rPr>
          <w:rFonts w:ascii="GHEA Grapalat" w:hAnsi="GHEA Grapalat" w:cs="GHEA Grapalat"/>
          <w:bCs/>
          <w:shd w:val="clear" w:color="auto" w:fill="FFFFFF"/>
        </w:rPr>
        <w:t>ՕԳՏԱԳՈՐԾՄԱՆ</w:t>
      </w:r>
      <w:r w:rsidRPr="005B7A50">
        <w:rPr>
          <w:rFonts w:ascii="GHEA Grapalat" w:hAnsi="GHEA Grapalat"/>
          <w:bCs/>
          <w:shd w:val="clear" w:color="auto" w:fill="FFFFFF"/>
        </w:rPr>
        <w:t xml:space="preserve"> </w:t>
      </w:r>
      <w:r w:rsidRPr="005B7A50">
        <w:rPr>
          <w:rFonts w:ascii="GHEA Grapalat" w:hAnsi="GHEA Grapalat" w:cs="GHEA Grapalat"/>
          <w:bCs/>
          <w:shd w:val="clear" w:color="auto" w:fill="FFFFFF"/>
        </w:rPr>
        <w:t>ՏՐԱՄԱԴՐԵԼՈՒ</w:t>
      </w:r>
      <w:r w:rsidRPr="005B7A50">
        <w:rPr>
          <w:rFonts w:ascii="GHEA Grapalat" w:hAnsi="GHEA Grapalat"/>
          <w:bCs/>
          <w:shd w:val="clear" w:color="auto" w:fill="FFFFFF"/>
        </w:rPr>
        <w:t xml:space="preserve"> </w:t>
      </w:r>
      <w:r w:rsidRPr="005B7A50">
        <w:rPr>
          <w:rFonts w:ascii="GHEA Grapalat" w:hAnsi="GHEA Grapalat" w:cs="GHEA Grapalat"/>
          <w:bCs/>
          <w:shd w:val="clear" w:color="auto" w:fill="FFFFFF"/>
        </w:rPr>
        <w:t>ՄԱՍԻ</w:t>
      </w:r>
      <w:r w:rsidRPr="005B7A50">
        <w:rPr>
          <w:rFonts w:ascii="GHEA Grapalat" w:hAnsi="GHEA Grapalat"/>
          <w:bCs/>
          <w:shd w:val="clear" w:color="auto" w:fill="FFFFFF"/>
        </w:rPr>
        <w:t>Ն</w:t>
      </w:r>
    </w:p>
    <w:p w:rsidR="005B7A50" w:rsidRPr="005B7A50" w:rsidRDefault="005B7A50" w:rsidP="005B7A50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</w:rPr>
      </w:pPr>
    </w:p>
    <w:p w:rsidR="005B7A50" w:rsidRPr="005B7A50" w:rsidRDefault="005B7A50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/>
          <w:bCs/>
          <w:shd w:val="clear" w:color="auto" w:fill="FFFFFF"/>
        </w:rPr>
      </w:pPr>
      <w:r w:rsidRPr="005B7A5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ԱԿՆԵՐ ԳՅՈՒՂԻ ՎԱՐՉԱԿԱՆ ՍԱՀՄԱՆՈՒՄ ԳՏՆՎՈՂ՝ ԱՎՏՈՄԱՅՐՈՒՂՈՒ ՕՏԱՐՄԱՆ ԳՈՏՈՒՄ, ԱՆՀԱՏ ՁԵՌՆԱՐԿԱՏԵՐ ՄԵՐԻ ՄԱՐԳԱՐՅԱՆԻՆ ԱՌԱՆՑ ՄՐՑՈՒՅԹԻ ԿԱՌՈՒՑԱՊԱՏՄԱՆ ԻՐԱՎՈՒՆՔՈՎ ԳՈՎԱԶԴԱՅԻՆ ՎԱՀԱՆԱԿ ՏԵՂԱԴՐԵԼՈՒ ՆՊԱՏԱԿՈՎ ՕԳՏԱԳՈՐԾՄԱՆ ՏՐԱՄԱԴՐԵԼՈՒ ՄԱՍԻՆ</w:t>
      </w:r>
    </w:p>
    <w:p w:rsidR="005B7A50" w:rsidRPr="005B7A50" w:rsidRDefault="005B7A50" w:rsidP="005B7A50">
      <w:pPr>
        <w:pStyle w:val="a3"/>
        <w:spacing w:before="0" w:beforeAutospacing="0" w:after="0" w:afterAutospacing="0"/>
        <w:ind w:left="709"/>
        <w:jc w:val="both"/>
        <w:rPr>
          <w:rStyle w:val="a8"/>
          <w:rFonts w:ascii="GHEA Grapalat" w:hAnsi="GHEA Grapalat"/>
          <w:sz w:val="16"/>
          <w:szCs w:val="16"/>
          <w:shd w:val="clear" w:color="auto" w:fill="FFFFFF"/>
        </w:rPr>
      </w:pPr>
    </w:p>
    <w:p w:rsidR="00AA1B1E" w:rsidRPr="00AA1B1E" w:rsidRDefault="00AA1B1E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AA1B1E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ՎԱՐՉԱԿԱՆ ՍԱՀՄԱՆՈՒՄ ԳՏՆՎՈՂ ԱՐՑԱԽՅԱ</w:t>
      </w:r>
      <w:r w:rsidR="008B7B9E">
        <w:rPr>
          <w:rFonts w:ascii="GHEA Grapalat" w:hAnsi="GHEA Grapalat"/>
          <w:bCs/>
          <w:shd w:val="clear" w:color="auto" w:fill="FFFFFF"/>
          <w:lang w:val="hy-AM"/>
        </w:rPr>
        <w:t>Ն</w:t>
      </w:r>
      <w:r w:rsidRPr="00AA1B1E">
        <w:rPr>
          <w:rFonts w:ascii="GHEA Grapalat" w:hAnsi="GHEA Grapalat"/>
          <w:bCs/>
          <w:shd w:val="clear" w:color="auto" w:fill="FFFFFF"/>
        </w:rPr>
        <w:t xml:space="preserve"> ԽՃՈՒՂՈՒ ԹԻՎ 14 ՀԱՍՑԵԻ ՀԱՐԵՎԱՆՈՒԹՅԱՄԲ՝ ԱՎՏՈՄԱՅՐՈՒՂՈՒ ՕՏԱՐՄԱՆ ԳՈՏՈՒՄ, «ՀԵՆՈ ԵՎ ՈՐԴԻՆԵՐ» ՍԱՀՄԱՆԱՓԱԿ ՊԱՏԱՍԽԱՆԱՏՎՈՒԹՅԱՄԲ ԸՆԿԵՐՈՒԹՅԱՆԸ ԱՌԱՆՑ ՄՐՑՈՒՅԹԻ ԿԱՌՈՒՑԱՊԱՏՄԱՆ ԻՐԱՎՈՒՆՔՈՎ ԳՈՎԱԶԴԱՅԻՆ ՎԱՀԱՆԱԿ ՏԵՂԱԴՐԵԼՈՒ ՆՊԱՏԱԿՈՎ ՕԳՏԱԳՈՐԾՄԱՆ ՏՐԱՄԱԴՐԵԼՈՒ ՄԱՍԻՆ</w:t>
      </w:r>
    </w:p>
    <w:p w:rsidR="00AA1B1E" w:rsidRPr="00AA1B1E" w:rsidRDefault="00AA1B1E" w:rsidP="00AA1B1E">
      <w:pPr>
        <w:pStyle w:val="a3"/>
        <w:spacing w:before="0" w:beforeAutospacing="0" w:after="0" w:afterAutospacing="0"/>
        <w:ind w:left="709"/>
        <w:jc w:val="both"/>
        <w:rPr>
          <w:rStyle w:val="a8"/>
          <w:rFonts w:ascii="GHEA Grapalat" w:hAnsi="GHEA Grapalat"/>
          <w:b w:val="0"/>
          <w:sz w:val="16"/>
          <w:szCs w:val="16"/>
          <w:shd w:val="clear" w:color="auto" w:fill="FFFFFF"/>
          <w:lang w:val="hy-AM"/>
        </w:rPr>
      </w:pPr>
    </w:p>
    <w:p w:rsidR="00290B4B" w:rsidRPr="00CB1885" w:rsidRDefault="00290B4B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Style w:val="a8"/>
          <w:rFonts w:ascii="GHEA Grapalat" w:hAnsi="GHEA Grapalat"/>
          <w:b w:val="0"/>
          <w:shd w:val="clear" w:color="auto" w:fill="FFFFFF"/>
          <w:lang w:val="hy-AM"/>
        </w:rPr>
      </w:pPr>
      <w:r w:rsidRPr="009E363A">
        <w:rPr>
          <w:rStyle w:val="a8"/>
          <w:rFonts w:ascii="GHEA Grapalat" w:hAnsi="GHEA Grapalat" w:cs="Sylfaen"/>
          <w:b w:val="0"/>
          <w:lang w:val="hy-AM"/>
        </w:rPr>
        <w:t>ՀԱՅԱՍՏԱՆԻ</w:t>
      </w:r>
      <w:r w:rsidRPr="009E363A">
        <w:rPr>
          <w:rStyle w:val="a8"/>
          <w:rFonts w:ascii="GHEA Grapalat" w:hAnsi="GHEA Grapalat"/>
          <w:b w:val="0"/>
          <w:lang w:val="hy-AM"/>
        </w:rPr>
        <w:t xml:space="preserve"> </w:t>
      </w:r>
      <w:r w:rsidRPr="009E363A">
        <w:rPr>
          <w:rStyle w:val="a8"/>
          <w:rFonts w:ascii="GHEA Grapalat" w:hAnsi="GHEA Grapalat" w:cs="Sylfaen"/>
          <w:b w:val="0"/>
          <w:lang w:val="hy-AM"/>
        </w:rPr>
        <w:t>ՀԱՆՐԱՊԵՏՈՒԹՅԱՆ</w:t>
      </w:r>
      <w:r w:rsidRPr="009E363A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ՍՅՈՒՆԻՔԻ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ՄԱՐԶԻ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ԳՈՐԻՍ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ՀԱՄԱՅՆՔԻ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ԱՂԲԱՀԱՆՈՒԹՅԱՆ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ԵՎ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ՍԱՆԻՏԱՐԱԿԱՆ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ՄԱՔՐՄԱՆ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ԿԱՌԱՎԱՐՄԱՆ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ՊԼԱՆԸ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ՀԱՍՏԱՏԵԼՈՒ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ՄԱՍԻՆ</w:t>
      </w:r>
      <w:r w:rsidRPr="00CB1885">
        <w:rPr>
          <w:rStyle w:val="a8"/>
          <w:rFonts w:ascii="Calibri" w:hAnsi="Calibri" w:cs="Calibri"/>
          <w:b w:val="0"/>
          <w:lang w:val="hy-AM"/>
        </w:rPr>
        <w:t> </w:t>
      </w:r>
    </w:p>
    <w:p w:rsidR="00F609C7" w:rsidRPr="00CB1885" w:rsidRDefault="00F609C7" w:rsidP="00F609C7">
      <w:pPr>
        <w:pStyle w:val="a3"/>
        <w:spacing w:before="0" w:beforeAutospacing="0" w:after="0" w:afterAutospacing="0"/>
        <w:ind w:left="709"/>
        <w:jc w:val="both"/>
        <w:rPr>
          <w:rStyle w:val="a8"/>
          <w:rFonts w:ascii="GHEA Grapalat" w:hAnsi="GHEA Grapalat"/>
          <w:b w:val="0"/>
          <w:sz w:val="16"/>
          <w:szCs w:val="16"/>
          <w:shd w:val="clear" w:color="auto" w:fill="FFFFFF"/>
          <w:lang w:val="hy-AM"/>
        </w:rPr>
      </w:pPr>
    </w:p>
    <w:p w:rsidR="00290B4B" w:rsidRPr="00CB1885" w:rsidRDefault="00290B4B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Style w:val="a8"/>
          <w:rFonts w:ascii="GHEA Grapalat" w:hAnsi="GHEA Grapalat"/>
          <w:b w:val="0"/>
          <w:shd w:val="clear" w:color="auto" w:fill="FFFFFF"/>
          <w:lang w:val="hy-AM"/>
        </w:rPr>
      </w:pPr>
      <w:r w:rsidRPr="009E363A">
        <w:rPr>
          <w:rStyle w:val="a8"/>
          <w:rFonts w:ascii="GHEA Grapalat" w:hAnsi="GHEA Grapalat" w:cs="Sylfaen"/>
          <w:b w:val="0"/>
          <w:lang w:val="hy-AM"/>
        </w:rPr>
        <w:t>ՀԱՅԱՍՏԱՆԻ</w:t>
      </w:r>
      <w:r w:rsidRPr="009E363A">
        <w:rPr>
          <w:rStyle w:val="a8"/>
          <w:rFonts w:ascii="GHEA Grapalat" w:hAnsi="GHEA Grapalat"/>
          <w:b w:val="0"/>
          <w:lang w:val="hy-AM"/>
        </w:rPr>
        <w:t xml:space="preserve"> </w:t>
      </w:r>
      <w:r w:rsidRPr="009E363A">
        <w:rPr>
          <w:rStyle w:val="a8"/>
          <w:rFonts w:ascii="GHEA Grapalat" w:hAnsi="GHEA Grapalat" w:cs="Sylfaen"/>
          <w:b w:val="0"/>
          <w:lang w:val="hy-AM"/>
        </w:rPr>
        <w:t>ՀԱՆՐԱՊԵՏՈՒԹՅԱՆ</w:t>
      </w:r>
      <w:r w:rsidRPr="009E363A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ՍՅՈՒՆԻՔԻ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ՄԱՐԶԻ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ԳՈՐԻՍ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ՀԱՄԱՅՆՔԻ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ՍԱՆԻՏԱՐԱԿԱՆ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ՄԱՔՐՄԱՆ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ՍԽԵՄԱՆ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ՀԱՍՏԱՏԵԼՈՒ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ՄԱՍԻՆ</w:t>
      </w:r>
      <w:r w:rsidRPr="00CB1885">
        <w:rPr>
          <w:rStyle w:val="a8"/>
          <w:rFonts w:ascii="Calibri" w:hAnsi="Calibri" w:cs="Calibri"/>
          <w:b w:val="0"/>
          <w:lang w:val="hy-AM"/>
        </w:rPr>
        <w:t> </w:t>
      </w:r>
    </w:p>
    <w:p w:rsidR="00F609C7" w:rsidRPr="00CB1885" w:rsidRDefault="00F609C7" w:rsidP="00F609C7">
      <w:pPr>
        <w:pStyle w:val="a3"/>
        <w:spacing w:before="0" w:beforeAutospacing="0" w:after="0" w:afterAutospacing="0"/>
        <w:ind w:left="709"/>
        <w:jc w:val="both"/>
        <w:rPr>
          <w:rStyle w:val="a8"/>
          <w:rFonts w:ascii="GHEA Grapalat" w:hAnsi="GHEA Grapalat"/>
          <w:b w:val="0"/>
          <w:sz w:val="16"/>
          <w:szCs w:val="16"/>
          <w:shd w:val="clear" w:color="auto" w:fill="FFFFFF"/>
          <w:lang w:val="hy-AM"/>
        </w:rPr>
      </w:pPr>
    </w:p>
    <w:p w:rsidR="00290B4B" w:rsidRPr="00CB1885" w:rsidRDefault="009E363A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Style w:val="a8"/>
          <w:rFonts w:ascii="GHEA Grapalat" w:hAnsi="GHEA Grapalat"/>
          <w:b w:val="0"/>
          <w:shd w:val="clear" w:color="auto" w:fill="FFFFFF"/>
          <w:lang w:val="hy-AM"/>
        </w:rPr>
      </w:pPr>
      <w:r w:rsidRPr="009E363A">
        <w:rPr>
          <w:rStyle w:val="a8"/>
          <w:rFonts w:ascii="GHEA Grapalat" w:hAnsi="GHEA Grapalat" w:cs="Sylfaen"/>
          <w:b w:val="0"/>
          <w:lang w:val="hy-AM"/>
        </w:rPr>
        <w:t>ՀԱՅԱՍՏԱՆԻ</w:t>
      </w:r>
      <w:r w:rsidRPr="009E363A">
        <w:rPr>
          <w:rStyle w:val="a8"/>
          <w:rFonts w:ascii="GHEA Grapalat" w:hAnsi="GHEA Grapalat"/>
          <w:b w:val="0"/>
          <w:lang w:val="hy-AM"/>
        </w:rPr>
        <w:t xml:space="preserve"> </w:t>
      </w:r>
      <w:r w:rsidRPr="009E363A">
        <w:rPr>
          <w:rStyle w:val="a8"/>
          <w:rFonts w:ascii="GHEA Grapalat" w:hAnsi="GHEA Grapalat" w:cs="Sylfaen"/>
          <w:b w:val="0"/>
          <w:lang w:val="hy-AM"/>
        </w:rPr>
        <w:t>ՀԱՆՐԱՊԵՏՈՒԹՅԱՆ</w:t>
      </w:r>
      <w:r w:rsidRPr="009E363A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ՍՅՈՒՆԻՔԻ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ՄԱՐԶԻ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ԳՈՐԻՍ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ՀԱՄԱՅՆՔԻ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ՔԱՂԱՔԱՇԻՆԱԿԱՆ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ԿԱՆՈՆԱԴՐՈՒԹՅՈՒՆԸ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ՀԱՍՏԱՏԵԼՈՒ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ՄԱՍԻՆ</w:t>
      </w:r>
      <w:r w:rsidRPr="00CB1885">
        <w:rPr>
          <w:rStyle w:val="a8"/>
          <w:rFonts w:ascii="Calibri" w:hAnsi="Calibri" w:cs="Calibri"/>
          <w:b w:val="0"/>
          <w:lang w:val="hy-AM"/>
        </w:rPr>
        <w:t> </w:t>
      </w:r>
    </w:p>
    <w:p w:rsidR="00F609C7" w:rsidRPr="00CB1885" w:rsidRDefault="00F609C7" w:rsidP="00F609C7">
      <w:pPr>
        <w:pStyle w:val="a3"/>
        <w:spacing w:before="0" w:beforeAutospacing="0" w:after="0" w:afterAutospacing="0"/>
        <w:ind w:left="709"/>
        <w:jc w:val="both"/>
        <w:rPr>
          <w:rStyle w:val="a8"/>
          <w:rFonts w:ascii="GHEA Grapalat" w:hAnsi="GHEA Grapalat"/>
          <w:b w:val="0"/>
          <w:sz w:val="16"/>
          <w:szCs w:val="16"/>
          <w:shd w:val="clear" w:color="auto" w:fill="FFFFFF"/>
          <w:lang w:val="hy-AM"/>
        </w:rPr>
      </w:pPr>
    </w:p>
    <w:p w:rsidR="009E363A" w:rsidRPr="00CB1885" w:rsidRDefault="009E363A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Style w:val="a8"/>
          <w:rFonts w:ascii="GHEA Grapalat" w:hAnsi="GHEA Grapalat"/>
          <w:b w:val="0"/>
          <w:shd w:val="clear" w:color="auto" w:fill="FFFFFF"/>
          <w:lang w:val="hy-AM"/>
        </w:rPr>
      </w:pPr>
      <w:r w:rsidRPr="00CB1885">
        <w:rPr>
          <w:rStyle w:val="a8"/>
          <w:rFonts w:ascii="GHEA Grapalat" w:hAnsi="GHEA Grapalat" w:cs="Sylfaen"/>
          <w:b w:val="0"/>
          <w:lang w:val="hy-AM"/>
        </w:rPr>
        <w:t>ՀԱՅԱՍՏԱՆԻ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ՀԱՆՐԱՊԵՏՈՒԹՅԱՆ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ՍՅՈՒՆԻՔԻ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ՄԱՐԶԻ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«</w:t>
      </w:r>
      <w:r w:rsidRPr="00CB1885">
        <w:rPr>
          <w:rStyle w:val="a8"/>
          <w:rFonts w:ascii="GHEA Grapalat" w:hAnsi="GHEA Grapalat" w:cs="Sylfaen"/>
          <w:b w:val="0"/>
          <w:lang w:val="hy-AM"/>
        </w:rPr>
        <w:t>ԳՈՐԻՍ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ՔԱՂԱՔԻ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ՎԱԶԳԵՆ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ՍԱՐԳՍՅԱՆԻ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ԱՆՎԱՆ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ԹԻՎ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1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ՆԱԽԱԴՊՐՈՑԱԿԱՆ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ՈՒՍՈՒՄՆԱԿԱՆ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ՀԱՍՏԱՏՈՒԹՅՈՒՆ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»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ՀԱՄԱՅՆՔԱՅԻՆ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ՈՉ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ԱՌԵՎՏՐԱՅԻՆ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ԿԱԶՄԱԿԵՐՊՈՒԹՅԱՆ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ԳՈՐԾՈՒՆԵՈՒԹՅԱՆ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ՀԵՏԱԳԱ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ԿԱԶՄԱԿԵՐՊՄԱՆ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9E363A">
        <w:rPr>
          <w:rStyle w:val="a8"/>
          <w:rFonts w:ascii="GHEA Grapalat" w:hAnsi="GHEA Grapalat" w:cs="Sylfaen"/>
          <w:b w:val="0"/>
          <w:lang w:val="hy-AM"/>
        </w:rPr>
        <w:t>ՆՊԱՏԱԿՈՎ</w:t>
      </w:r>
      <w:r w:rsidRPr="009E363A">
        <w:rPr>
          <w:rStyle w:val="a8"/>
          <w:rFonts w:ascii="GHEA Grapalat" w:hAnsi="GHEA Grapalat"/>
          <w:b w:val="0"/>
          <w:lang w:val="hy-AM"/>
        </w:rPr>
        <w:t xml:space="preserve"> </w:t>
      </w:r>
      <w:r w:rsidRPr="009E363A">
        <w:rPr>
          <w:rStyle w:val="a8"/>
          <w:rFonts w:ascii="GHEA Grapalat" w:hAnsi="GHEA Grapalat" w:cs="Sylfaen"/>
          <w:b w:val="0"/>
          <w:lang w:val="hy-AM"/>
        </w:rPr>
        <w:t>ՏԱՐԱԾՔ</w:t>
      </w:r>
      <w:r w:rsidRPr="009E363A">
        <w:rPr>
          <w:rStyle w:val="a8"/>
          <w:rFonts w:ascii="GHEA Grapalat" w:hAnsi="GHEA Grapalat"/>
          <w:b w:val="0"/>
          <w:lang w:val="hy-AM"/>
        </w:rPr>
        <w:t xml:space="preserve"> </w:t>
      </w:r>
      <w:r w:rsidRPr="009E363A">
        <w:rPr>
          <w:rStyle w:val="a8"/>
          <w:rFonts w:ascii="GHEA Grapalat" w:hAnsi="GHEA Grapalat" w:cs="Sylfaen"/>
          <w:b w:val="0"/>
          <w:lang w:val="hy-AM"/>
        </w:rPr>
        <w:t>ՎԱՐՁԱԿԱԼԵԼՈՒ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ՄԱՍԻՆ</w:t>
      </w:r>
    </w:p>
    <w:p w:rsidR="00F609C7" w:rsidRPr="00CB1885" w:rsidRDefault="00F609C7" w:rsidP="00F609C7">
      <w:pPr>
        <w:pStyle w:val="a3"/>
        <w:spacing w:before="0" w:beforeAutospacing="0" w:after="0" w:afterAutospacing="0"/>
        <w:ind w:left="709"/>
        <w:jc w:val="both"/>
        <w:rPr>
          <w:rStyle w:val="a8"/>
          <w:rFonts w:ascii="GHEA Grapalat" w:hAnsi="GHEA Grapalat"/>
          <w:b w:val="0"/>
          <w:sz w:val="16"/>
          <w:szCs w:val="16"/>
          <w:shd w:val="clear" w:color="auto" w:fill="FFFFFF"/>
          <w:lang w:val="hy-AM"/>
        </w:rPr>
      </w:pPr>
    </w:p>
    <w:p w:rsidR="009E363A" w:rsidRPr="00F609C7" w:rsidRDefault="009E363A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  <w:lang w:val="hy-AM"/>
        </w:rPr>
      </w:pPr>
      <w:bookmarkStart w:id="0" w:name="_Hlk178369350"/>
      <w:r w:rsidRPr="009E363A">
        <w:rPr>
          <w:rFonts w:ascii="GHEA Grapalat" w:hAnsi="GHEA Grapalat" w:cs="Courier New"/>
          <w:lang w:val="hy-AM"/>
        </w:rPr>
        <w:t xml:space="preserve">ՀԱՅԱՍՏԱՆԻ ՀԱՆՐԱՊԵՏՈՒԹՅԱՆ ՍՅՈՒՆԻՔԻ ՄԱՐԶԻ ԳՈՐԻՍ </w:t>
      </w:r>
      <w:bookmarkEnd w:id="0"/>
      <w:r w:rsidRPr="009E363A">
        <w:rPr>
          <w:rFonts w:ascii="GHEA Grapalat" w:hAnsi="GHEA Grapalat" w:cs="Courier New"/>
          <w:lang w:val="hy-AM"/>
        </w:rPr>
        <w:t>ՀԱՄԱՅՆՔԻ ԱՎԱԳԱՆՈՒ 2021 ԹՎԱԿԱՆԻ  ՆՈՅԵ</w:t>
      </w:r>
      <w:r w:rsidR="008B7B9E">
        <w:rPr>
          <w:rFonts w:ascii="GHEA Grapalat" w:hAnsi="GHEA Grapalat" w:cs="Courier New"/>
          <w:lang w:val="hy-AM"/>
        </w:rPr>
        <w:t>ՄԲԵՐԻ 22-Ի N 100-Ն ՈՐՈՇՈՒՄՆ ՈՒԺԸ</w:t>
      </w:r>
      <w:bookmarkStart w:id="1" w:name="_GoBack"/>
      <w:bookmarkEnd w:id="1"/>
      <w:r w:rsidRPr="009E363A">
        <w:rPr>
          <w:rFonts w:ascii="GHEA Grapalat" w:hAnsi="GHEA Grapalat" w:cs="Courier New"/>
          <w:lang w:val="hy-AM"/>
        </w:rPr>
        <w:t xml:space="preserve"> ԿՈՐՑՐԱԾ ՃԱՆԱՉԵԼՈՒ  ՄԱՍԻՆ</w:t>
      </w:r>
    </w:p>
    <w:p w:rsidR="00F609C7" w:rsidRPr="00F609C7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  <w:lang w:val="hy-AM"/>
        </w:rPr>
      </w:pPr>
    </w:p>
    <w:p w:rsidR="009E363A" w:rsidRPr="00F609C7" w:rsidRDefault="009E363A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9E363A">
        <w:rPr>
          <w:rFonts w:ascii="GHEA Grapalat" w:hAnsi="GHEA Grapalat" w:cs="Courier New"/>
          <w:lang w:val="hy-AM"/>
        </w:rPr>
        <w:t>ՀԱՅԱՍՏԱՆԻ ՀԱՆՐԱՊԵՏՈՒԹՅԱՆ ՍՅՈՒՆԻՔԻ ՄԱՐԶԻ ԳՈՐԻՍ ՀԱՄԱՅՆՔԻ ԱՎԱԳԱՆՈՒ ԿԱՆՈՆԱԿԱՐԳՆ ԸՆԴՈՒՆԵԼՈՒ ՄԱՍԻՆ</w:t>
      </w:r>
    </w:p>
    <w:p w:rsidR="00F609C7" w:rsidRPr="00F609C7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6"/>
          <w:szCs w:val="16"/>
          <w:shd w:val="clear" w:color="auto" w:fill="FFFFFF"/>
          <w:lang w:val="hy-AM"/>
        </w:rPr>
      </w:pPr>
    </w:p>
    <w:p w:rsidR="00AE5C51" w:rsidRPr="009E363A" w:rsidRDefault="00AE5C51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9E363A">
        <w:rPr>
          <w:rFonts w:ascii="GHEA Grapalat" w:hAnsi="GHEA Grapalat"/>
          <w:bCs/>
          <w:shd w:val="clear" w:color="auto" w:fill="FFFFFF"/>
          <w:lang w:val="hy-AM"/>
        </w:rPr>
        <w:t>ՀԱՅԱՍՏԱՆԻ ՀԱՆՐԱՊԵՏՈՒԹՅԱՆ ՍՅՈՒՆԻՔԻ Մ</w:t>
      </w:r>
      <w:r w:rsidR="001F3C09" w:rsidRPr="009E363A">
        <w:rPr>
          <w:rFonts w:ascii="GHEA Grapalat" w:hAnsi="GHEA Grapalat"/>
          <w:bCs/>
          <w:shd w:val="clear" w:color="auto" w:fill="FFFFFF"/>
          <w:lang w:val="hy-AM"/>
        </w:rPr>
        <w:t>ԱՐԶԻ ԳՈՐԻՍ ՀԱՄԱՅՆՔԻ ԱՎԱԳԱՆՈՒ ԻՆՆ</w:t>
      </w:r>
      <w:r w:rsidR="00AA1B1E">
        <w:rPr>
          <w:rFonts w:ascii="GHEA Grapalat" w:hAnsi="GHEA Grapalat"/>
          <w:bCs/>
          <w:shd w:val="clear" w:color="auto" w:fill="FFFFFF"/>
          <w:lang w:val="hy-AM"/>
        </w:rPr>
        <w:t>ԵՐՈՐԴ ՆՍՏԱՇՐՋԱՆԻ ԱՌԱՋԻՆ</w:t>
      </w:r>
      <w:r w:rsidRPr="009E363A">
        <w:rPr>
          <w:rFonts w:ascii="GHEA Grapalat" w:hAnsi="GHEA Grapalat"/>
          <w:bCs/>
          <w:shd w:val="clear" w:color="auto" w:fill="FFFFFF"/>
          <w:lang w:val="hy-AM"/>
        </w:rPr>
        <w:t xml:space="preserve"> ՆԻՍՏԻ ԳՈՒՄԱՐՄԱՆ ՕՐԸ ՍԱՀՄԱՆԵԼՈՒ ՄԱՍԻՆ</w:t>
      </w:r>
    </w:p>
    <w:p w:rsidR="00D76CA1" w:rsidRPr="000D4478" w:rsidRDefault="00D76CA1" w:rsidP="00D76CA1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  <w:lang w:val="hy-AM"/>
        </w:rPr>
      </w:pPr>
    </w:p>
    <w:p w:rsidR="00684A9B" w:rsidRPr="000D4478" w:rsidRDefault="00684A9B" w:rsidP="00684A9B">
      <w:pPr>
        <w:pStyle w:val="a4"/>
        <w:spacing w:after="480"/>
        <w:ind w:left="567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</w:pPr>
    </w:p>
    <w:sectPr w:rsidR="00684A9B" w:rsidRPr="000D4478" w:rsidSect="00E63BF0">
      <w:pgSz w:w="12240" w:h="15840"/>
      <w:pgMar w:top="426" w:right="900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39B3"/>
    <w:multiLevelType w:val="hybridMultilevel"/>
    <w:tmpl w:val="F870ABF8"/>
    <w:lvl w:ilvl="0" w:tplc="D06A0140">
      <w:start w:val="1"/>
      <w:numFmt w:val="decimal"/>
      <w:lvlText w:val="%1."/>
      <w:lvlJc w:val="left"/>
      <w:pPr>
        <w:ind w:left="185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E3E08"/>
    <w:multiLevelType w:val="hybridMultilevel"/>
    <w:tmpl w:val="248C7D72"/>
    <w:lvl w:ilvl="0" w:tplc="EC0631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AC32BA"/>
    <w:multiLevelType w:val="hybridMultilevel"/>
    <w:tmpl w:val="A3AA17EA"/>
    <w:lvl w:ilvl="0" w:tplc="CEF2C930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B7902"/>
    <w:multiLevelType w:val="hybridMultilevel"/>
    <w:tmpl w:val="3CC252B4"/>
    <w:lvl w:ilvl="0" w:tplc="3954A072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5D41BFE"/>
    <w:multiLevelType w:val="hybridMultilevel"/>
    <w:tmpl w:val="056EAB2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F1083"/>
    <w:multiLevelType w:val="hybridMultilevel"/>
    <w:tmpl w:val="D24C4FD0"/>
    <w:lvl w:ilvl="0" w:tplc="69509A3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30F05"/>
    <w:multiLevelType w:val="hybridMultilevel"/>
    <w:tmpl w:val="DF9ACFFA"/>
    <w:lvl w:ilvl="0" w:tplc="30E2C4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7403DDC"/>
    <w:multiLevelType w:val="hybridMultilevel"/>
    <w:tmpl w:val="A1F269D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D"/>
    <w:rsid w:val="00012F73"/>
    <w:rsid w:val="000400B8"/>
    <w:rsid w:val="00042259"/>
    <w:rsid w:val="000C42A9"/>
    <w:rsid w:val="000D317D"/>
    <w:rsid w:val="000D4478"/>
    <w:rsid w:val="000E6C0A"/>
    <w:rsid w:val="000F0B45"/>
    <w:rsid w:val="001179E4"/>
    <w:rsid w:val="00125FCF"/>
    <w:rsid w:val="00126B5F"/>
    <w:rsid w:val="0012700E"/>
    <w:rsid w:val="0013252A"/>
    <w:rsid w:val="001604BB"/>
    <w:rsid w:val="001650AE"/>
    <w:rsid w:val="0018507D"/>
    <w:rsid w:val="00193627"/>
    <w:rsid w:val="00195EE6"/>
    <w:rsid w:val="001F1C87"/>
    <w:rsid w:val="001F3C09"/>
    <w:rsid w:val="00215A77"/>
    <w:rsid w:val="00272511"/>
    <w:rsid w:val="00290B4B"/>
    <w:rsid w:val="002A310E"/>
    <w:rsid w:val="002B7E9C"/>
    <w:rsid w:val="002D0846"/>
    <w:rsid w:val="002D27C8"/>
    <w:rsid w:val="002F33E5"/>
    <w:rsid w:val="00321671"/>
    <w:rsid w:val="00374161"/>
    <w:rsid w:val="003E77CA"/>
    <w:rsid w:val="00462B9D"/>
    <w:rsid w:val="00493EAD"/>
    <w:rsid w:val="004A2391"/>
    <w:rsid w:val="004B7121"/>
    <w:rsid w:val="00536164"/>
    <w:rsid w:val="005A76CD"/>
    <w:rsid w:val="005B7A50"/>
    <w:rsid w:val="005E391A"/>
    <w:rsid w:val="00684A9B"/>
    <w:rsid w:val="006953EE"/>
    <w:rsid w:val="006A6150"/>
    <w:rsid w:val="006B78B0"/>
    <w:rsid w:val="006C0DAE"/>
    <w:rsid w:val="006C2F58"/>
    <w:rsid w:val="00715E42"/>
    <w:rsid w:val="0072073D"/>
    <w:rsid w:val="00721564"/>
    <w:rsid w:val="00740BEE"/>
    <w:rsid w:val="00752633"/>
    <w:rsid w:val="0076147C"/>
    <w:rsid w:val="00810FF0"/>
    <w:rsid w:val="008202AC"/>
    <w:rsid w:val="008275B8"/>
    <w:rsid w:val="00851180"/>
    <w:rsid w:val="0089549D"/>
    <w:rsid w:val="008B127A"/>
    <w:rsid w:val="008B1461"/>
    <w:rsid w:val="008B7B9E"/>
    <w:rsid w:val="0094359F"/>
    <w:rsid w:val="00962450"/>
    <w:rsid w:val="00966181"/>
    <w:rsid w:val="00966BDD"/>
    <w:rsid w:val="00994E20"/>
    <w:rsid w:val="009B1CA9"/>
    <w:rsid w:val="009B4F24"/>
    <w:rsid w:val="009D2308"/>
    <w:rsid w:val="009D5228"/>
    <w:rsid w:val="009E363A"/>
    <w:rsid w:val="00A06063"/>
    <w:rsid w:val="00A07CBF"/>
    <w:rsid w:val="00A544C8"/>
    <w:rsid w:val="00A8365E"/>
    <w:rsid w:val="00AA1B1E"/>
    <w:rsid w:val="00AD757D"/>
    <w:rsid w:val="00AE39F8"/>
    <w:rsid w:val="00AE5C51"/>
    <w:rsid w:val="00AF146E"/>
    <w:rsid w:val="00B26BD8"/>
    <w:rsid w:val="00B94964"/>
    <w:rsid w:val="00B94BA2"/>
    <w:rsid w:val="00BB3D2E"/>
    <w:rsid w:val="00BB6429"/>
    <w:rsid w:val="00BC1318"/>
    <w:rsid w:val="00BC56E5"/>
    <w:rsid w:val="00BE7CA0"/>
    <w:rsid w:val="00BE7EA9"/>
    <w:rsid w:val="00C14B97"/>
    <w:rsid w:val="00C30D84"/>
    <w:rsid w:val="00C9102D"/>
    <w:rsid w:val="00CA2691"/>
    <w:rsid w:val="00CB0A7F"/>
    <w:rsid w:val="00CB1885"/>
    <w:rsid w:val="00CB2760"/>
    <w:rsid w:val="00CB43FA"/>
    <w:rsid w:val="00CB4AA2"/>
    <w:rsid w:val="00CC1DD0"/>
    <w:rsid w:val="00CE59C3"/>
    <w:rsid w:val="00CE5AFB"/>
    <w:rsid w:val="00CF5A33"/>
    <w:rsid w:val="00D0354C"/>
    <w:rsid w:val="00D47FE4"/>
    <w:rsid w:val="00D76CA1"/>
    <w:rsid w:val="00D773A1"/>
    <w:rsid w:val="00D84676"/>
    <w:rsid w:val="00D8628F"/>
    <w:rsid w:val="00D97492"/>
    <w:rsid w:val="00DC66C9"/>
    <w:rsid w:val="00DE7031"/>
    <w:rsid w:val="00DF0963"/>
    <w:rsid w:val="00E4422A"/>
    <w:rsid w:val="00E557FE"/>
    <w:rsid w:val="00E63BF0"/>
    <w:rsid w:val="00E65255"/>
    <w:rsid w:val="00E77338"/>
    <w:rsid w:val="00E81063"/>
    <w:rsid w:val="00E96A48"/>
    <w:rsid w:val="00EA661B"/>
    <w:rsid w:val="00EF71B2"/>
    <w:rsid w:val="00F1566C"/>
    <w:rsid w:val="00F416D3"/>
    <w:rsid w:val="00F609C7"/>
    <w:rsid w:val="00F67423"/>
    <w:rsid w:val="00F7723C"/>
    <w:rsid w:val="00F82AA3"/>
    <w:rsid w:val="00F90A0B"/>
    <w:rsid w:val="00FA3A4A"/>
    <w:rsid w:val="00FC77D9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86E9-039A-4A71-A06E-C30102D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  <w:style w:type="character" w:styleId="a8">
    <w:name w:val="Strong"/>
    <w:basedOn w:val="a0"/>
    <w:uiPriority w:val="22"/>
    <w:qFormat/>
    <w:rsid w:val="00040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118</cp:revision>
  <cp:lastPrinted>2025-05-12T12:44:00Z</cp:lastPrinted>
  <dcterms:created xsi:type="dcterms:W3CDTF">2023-03-07T11:02:00Z</dcterms:created>
  <dcterms:modified xsi:type="dcterms:W3CDTF">2025-06-16T08:05:00Z</dcterms:modified>
</cp:coreProperties>
</file>