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55BA">
      <w:pPr>
        <w:pStyle w:val="a3"/>
        <w:jc w:val="right"/>
        <w:divId w:val="1280183904"/>
      </w:pPr>
      <w:r>
        <w:rPr>
          <w:rStyle w:val="a4"/>
          <w:sz w:val="27"/>
          <w:szCs w:val="27"/>
        </w:rPr>
        <w:t>ՆԱԽԱԳԻԾ</w:t>
      </w:r>
    </w:p>
    <w:p w:rsidR="00000000" w:rsidRDefault="007F55BA">
      <w:pPr>
        <w:pStyle w:val="a3"/>
        <w:jc w:val="center"/>
        <w:divId w:val="1280183904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04</w:t>
      </w:r>
    </w:p>
    <w:p w:rsidR="00000000" w:rsidRDefault="007F55BA">
      <w:pPr>
        <w:pStyle w:val="a3"/>
        <w:jc w:val="center"/>
        <w:divId w:val="1280183904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ԱԿՆԵՐ</w:t>
      </w:r>
      <w:r>
        <w:rPr>
          <w:rStyle w:val="a4"/>
        </w:rPr>
        <w:t xml:space="preserve"> </w:t>
      </w:r>
      <w:r>
        <w:rPr>
          <w:rStyle w:val="a4"/>
        </w:rPr>
        <w:t>ԳՅՈՒՂՈՒՄ</w:t>
      </w:r>
      <w:r>
        <w:rPr>
          <w:rStyle w:val="a4"/>
        </w:rPr>
        <w:t xml:space="preserve"> </w:t>
      </w:r>
      <w:r>
        <w:rPr>
          <w:rStyle w:val="a4"/>
        </w:rPr>
        <w:t>ԳՏՆՎՈՂ</w:t>
      </w:r>
      <w:r>
        <w:rPr>
          <w:rStyle w:val="a4"/>
        </w:rPr>
        <w:t xml:space="preserve"> </w:t>
      </w:r>
      <w:r>
        <w:rPr>
          <w:rStyle w:val="a4"/>
        </w:rPr>
        <w:t>ՄՀԵՐ</w:t>
      </w:r>
      <w:r>
        <w:rPr>
          <w:rStyle w:val="a4"/>
        </w:rPr>
        <w:t xml:space="preserve"> </w:t>
      </w:r>
      <w:r>
        <w:rPr>
          <w:rStyle w:val="a4"/>
        </w:rPr>
        <w:t>ԲԱԴԻՐՅԱՆԻ</w:t>
      </w:r>
      <w:r>
        <w:rPr>
          <w:rStyle w:val="a4"/>
        </w:rPr>
        <w:t xml:space="preserve"> </w:t>
      </w:r>
      <w:r>
        <w:rPr>
          <w:rStyle w:val="a4"/>
        </w:rPr>
        <w:t>ՍԵՓԱԿԱՆՈՒԹՅՈՒՆ</w:t>
      </w:r>
      <w:r>
        <w:rPr>
          <w:rStyle w:val="a4"/>
        </w:rPr>
        <w:t xml:space="preserve"> </w:t>
      </w:r>
      <w:r>
        <w:rPr>
          <w:rStyle w:val="a4"/>
        </w:rPr>
        <w:t>ՀԱՆԴԻՍԱՑՈՂ</w:t>
      </w:r>
      <w:r>
        <w:rPr>
          <w:rStyle w:val="a4"/>
        </w:rPr>
        <w:t xml:space="preserve"> 0.2485 </w:t>
      </w:r>
      <w:r>
        <w:rPr>
          <w:rStyle w:val="a4"/>
        </w:rPr>
        <w:t>ՀԵԿՏԱՐ</w:t>
      </w:r>
      <w:r>
        <w:rPr>
          <w:rStyle w:val="a4"/>
        </w:rPr>
        <w:t xml:space="preserve"> </w:t>
      </w:r>
      <w:r>
        <w:rPr>
          <w:rStyle w:val="a4"/>
        </w:rPr>
        <w:t>ՀՈՂԱՏԱՐԱԾՔԻ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ՆՇԱՆԱԿՈՒԹՅՈՒՆԸ</w:t>
      </w:r>
      <w:r>
        <w:rPr>
          <w:rStyle w:val="a4"/>
        </w:rPr>
        <w:t xml:space="preserve"> </w:t>
      </w:r>
      <w:r>
        <w:rPr>
          <w:rStyle w:val="a4"/>
        </w:rPr>
        <w:t>ՓՈԽԵԼՈՒ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Pr="00DF3C5E" w:rsidRDefault="007F55BA">
      <w:pPr>
        <w:pStyle w:val="a3"/>
        <w:spacing w:before="0" w:beforeAutospacing="0" w:after="150" w:afterAutospacing="0"/>
        <w:jc w:val="both"/>
        <w:divId w:val="1280183904"/>
        <w:rPr>
          <w:color w:val="333333"/>
        </w:rPr>
      </w:pPr>
      <w:bookmarkStart w:id="0" w:name="_GoBack"/>
      <w:proofErr w:type="spellStart"/>
      <w:r w:rsidRPr="00DF3C5E">
        <w:rPr>
          <w:color w:val="333333"/>
          <w:lang w:val="en-US"/>
        </w:rPr>
        <w:t>Ղեկավարվելով</w:t>
      </w:r>
      <w:proofErr w:type="spellEnd"/>
      <w:r w:rsidRPr="00DF3C5E">
        <w:rPr>
          <w:color w:val="333333"/>
        </w:rPr>
        <w:t xml:space="preserve"> «</w:t>
      </w:r>
      <w:proofErr w:type="spellStart"/>
      <w:r w:rsidRPr="00DF3C5E">
        <w:rPr>
          <w:color w:val="333333"/>
          <w:lang w:val="en-US"/>
        </w:rPr>
        <w:t>Տեղական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ինքնակառավարման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մասին</w:t>
      </w:r>
      <w:proofErr w:type="spellEnd"/>
      <w:r w:rsidRPr="00DF3C5E">
        <w:rPr>
          <w:color w:val="333333"/>
        </w:rPr>
        <w:t xml:space="preserve">» </w:t>
      </w:r>
      <w:proofErr w:type="spellStart"/>
      <w:r w:rsidRPr="00DF3C5E">
        <w:rPr>
          <w:color w:val="333333"/>
          <w:lang w:val="en-US"/>
        </w:rPr>
        <w:t>Հայաստանի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Հանրապետության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օրենքի</w:t>
      </w:r>
      <w:proofErr w:type="spellEnd"/>
      <w:r w:rsidRPr="00DF3C5E">
        <w:rPr>
          <w:color w:val="333333"/>
        </w:rPr>
        <w:t xml:space="preserve"> 18-</w:t>
      </w:r>
      <w:proofErr w:type="spellStart"/>
      <w:r w:rsidRPr="00DF3C5E">
        <w:rPr>
          <w:color w:val="333333"/>
          <w:lang w:val="en-US"/>
        </w:rPr>
        <w:t>րդ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հոդվածի</w:t>
      </w:r>
      <w:proofErr w:type="spellEnd"/>
      <w:r w:rsidRPr="00DF3C5E">
        <w:rPr>
          <w:color w:val="333333"/>
        </w:rPr>
        <w:t xml:space="preserve"> 1-</w:t>
      </w:r>
      <w:proofErr w:type="spellStart"/>
      <w:r w:rsidRPr="00DF3C5E">
        <w:rPr>
          <w:color w:val="333333"/>
          <w:lang w:val="en-US"/>
        </w:rPr>
        <w:t>ին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մասի</w:t>
      </w:r>
      <w:proofErr w:type="spellEnd"/>
      <w:r w:rsidRPr="00DF3C5E">
        <w:rPr>
          <w:color w:val="333333"/>
        </w:rPr>
        <w:t xml:space="preserve"> 29-</w:t>
      </w:r>
      <w:proofErr w:type="spellStart"/>
      <w:r w:rsidRPr="00DF3C5E">
        <w:rPr>
          <w:color w:val="333333"/>
          <w:lang w:val="en-US"/>
        </w:rPr>
        <w:t>րդ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կետով</w:t>
      </w:r>
      <w:proofErr w:type="spellEnd"/>
      <w:r w:rsidRPr="00DF3C5E">
        <w:rPr>
          <w:color w:val="333333"/>
        </w:rPr>
        <w:t>,</w:t>
      </w:r>
      <w:r w:rsidRPr="00DF3C5E">
        <w:rPr>
          <w:rFonts w:ascii="Calibri" w:hAnsi="Calibri" w:cs="Calibri"/>
          <w:color w:val="333333"/>
          <w:lang w:val="en-US"/>
        </w:rPr>
        <w:t> </w:t>
      </w:r>
      <w:proofErr w:type="spellStart"/>
      <w:r w:rsidRPr="00DF3C5E">
        <w:rPr>
          <w:color w:val="333333"/>
        </w:rPr>
        <w:t>Հայաստանի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Հանրապետության</w:t>
      </w:r>
      <w:proofErr w:type="spellEnd"/>
      <w:r w:rsidRPr="00DF3C5E">
        <w:rPr>
          <w:rFonts w:ascii="Calibri" w:hAnsi="Calibri" w:cs="Calibri"/>
          <w:color w:val="333333"/>
        </w:rPr>
        <w:t> </w:t>
      </w:r>
      <w:proofErr w:type="spellStart"/>
      <w:r w:rsidRPr="00DF3C5E">
        <w:rPr>
          <w:color w:val="333333"/>
          <w:lang w:val="en-US"/>
        </w:rPr>
        <w:t>Հողային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օրենսգրքի</w:t>
      </w:r>
      <w:proofErr w:type="spellEnd"/>
      <w:r w:rsidRPr="00DF3C5E">
        <w:rPr>
          <w:color w:val="333333"/>
        </w:rPr>
        <w:t xml:space="preserve"> 7-</w:t>
      </w:r>
      <w:proofErr w:type="spellStart"/>
      <w:r w:rsidRPr="00DF3C5E">
        <w:rPr>
          <w:color w:val="333333"/>
          <w:lang w:val="en-US"/>
        </w:rPr>
        <w:t>րդ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հոդվածի</w:t>
      </w:r>
      <w:proofErr w:type="spellEnd"/>
      <w:r w:rsidRPr="00DF3C5E">
        <w:rPr>
          <w:color w:val="333333"/>
        </w:rPr>
        <w:t xml:space="preserve"> 15-</w:t>
      </w:r>
      <w:proofErr w:type="spellStart"/>
      <w:r w:rsidRPr="00DF3C5E">
        <w:rPr>
          <w:color w:val="333333"/>
          <w:lang w:val="en-US"/>
        </w:rPr>
        <w:t>րդ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կետով</w:t>
      </w:r>
      <w:proofErr w:type="spellEnd"/>
      <w:r w:rsidRPr="00DF3C5E">
        <w:rPr>
          <w:color w:val="333333"/>
        </w:rPr>
        <w:t xml:space="preserve">, </w:t>
      </w:r>
      <w:proofErr w:type="spellStart"/>
      <w:r w:rsidRPr="00DF3C5E">
        <w:rPr>
          <w:color w:val="333333"/>
          <w:lang w:val="en-US"/>
        </w:rPr>
        <w:t>հիմք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ընդունելով</w:t>
      </w:r>
      <w:proofErr w:type="spellEnd"/>
      <w:r w:rsidRPr="00DF3C5E">
        <w:rPr>
          <w:rFonts w:ascii="Calibri" w:hAnsi="Calibri" w:cs="Calibri"/>
          <w:color w:val="333333"/>
          <w:lang w:val="en-US"/>
        </w:rPr>
        <w:t> </w:t>
      </w:r>
      <w:proofErr w:type="spellStart"/>
      <w:r w:rsidRPr="00DF3C5E">
        <w:rPr>
          <w:color w:val="333333"/>
        </w:rPr>
        <w:t>Հայաստանի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Հանրապետության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կադաստրի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կոմիտեի</w:t>
      </w:r>
      <w:proofErr w:type="spellEnd"/>
      <w:r w:rsidRPr="00DF3C5E">
        <w:rPr>
          <w:color w:val="333333"/>
        </w:rPr>
        <w:t xml:space="preserve"> 2022 </w:t>
      </w:r>
      <w:proofErr w:type="spellStart"/>
      <w:r w:rsidRPr="00DF3C5E">
        <w:rPr>
          <w:color w:val="333333"/>
        </w:rPr>
        <w:t>թվականի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սե</w:t>
      </w:r>
      <w:r w:rsidRPr="00DF3C5E">
        <w:rPr>
          <w:color w:val="333333"/>
        </w:rPr>
        <w:t>պտեմբերի</w:t>
      </w:r>
      <w:proofErr w:type="spellEnd"/>
      <w:r w:rsidRPr="00DF3C5E">
        <w:rPr>
          <w:color w:val="333333"/>
        </w:rPr>
        <w:t xml:space="preserve"> 20-</w:t>
      </w:r>
      <w:r w:rsidRPr="00DF3C5E">
        <w:rPr>
          <w:color w:val="333333"/>
        </w:rPr>
        <w:t>ի</w:t>
      </w:r>
      <w:r w:rsidRPr="00DF3C5E">
        <w:rPr>
          <w:rFonts w:ascii="Calibri" w:hAnsi="Calibri" w:cs="Calibri"/>
          <w:color w:val="333333"/>
        </w:rPr>
        <w:t> </w:t>
      </w:r>
      <w:r w:rsidRPr="00DF3C5E">
        <w:rPr>
          <w:color w:val="333333"/>
          <w:lang w:val="en-US"/>
        </w:rPr>
        <w:t>N</w:t>
      </w:r>
      <w:r w:rsidRPr="00DF3C5E">
        <w:rPr>
          <w:color w:val="333333"/>
        </w:rPr>
        <w:t xml:space="preserve"> </w:t>
      </w:r>
      <w:r w:rsidRPr="00DF3C5E">
        <w:rPr>
          <w:color w:val="333333"/>
          <w:lang w:val="en-US"/>
        </w:rPr>
        <w:t>ՍԹ</w:t>
      </w:r>
      <w:r w:rsidRPr="00DF3C5E">
        <w:rPr>
          <w:color w:val="333333"/>
        </w:rPr>
        <w:t>/10305-202</w:t>
      </w:r>
      <w:r w:rsidRPr="00DF3C5E">
        <w:rPr>
          <w:color w:val="333333"/>
        </w:rPr>
        <w:t>2</w:t>
      </w:r>
      <w:r w:rsidRPr="00DF3C5E">
        <w:rPr>
          <w:rFonts w:ascii="Calibri" w:hAnsi="Calibri" w:cs="Calibri"/>
          <w:color w:val="333333"/>
        </w:rPr>
        <w:t> </w:t>
      </w:r>
      <w:proofErr w:type="spellStart"/>
      <w:r w:rsidRPr="00DF3C5E">
        <w:rPr>
          <w:color w:val="333333"/>
        </w:rPr>
        <w:t>գրության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պարզաբանումը</w:t>
      </w:r>
      <w:proofErr w:type="spellEnd"/>
      <w:r w:rsidRPr="00DF3C5E">
        <w:rPr>
          <w:color w:val="333333"/>
        </w:rPr>
        <w:t>,</w:t>
      </w:r>
      <w:r w:rsidRPr="00DF3C5E">
        <w:rPr>
          <w:rFonts w:ascii="Calibri" w:hAnsi="Calibri" w:cs="Calibri"/>
          <w:color w:val="333333"/>
        </w:rPr>
        <w:t> </w:t>
      </w:r>
      <w:proofErr w:type="spellStart"/>
      <w:r w:rsidRPr="00DF3C5E">
        <w:rPr>
          <w:color w:val="333333"/>
          <w:lang w:val="en-US"/>
        </w:rPr>
        <w:t>Գորիս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համայնքի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ղեկավարի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կողմից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տրված</w:t>
      </w:r>
      <w:proofErr w:type="spellEnd"/>
      <w:r w:rsidRPr="00DF3C5E">
        <w:rPr>
          <w:color w:val="333333"/>
        </w:rPr>
        <w:t xml:space="preserve"> 2025 </w:t>
      </w:r>
      <w:proofErr w:type="spellStart"/>
      <w:r w:rsidRPr="00DF3C5E">
        <w:rPr>
          <w:color w:val="333333"/>
          <w:lang w:val="en-US"/>
        </w:rPr>
        <w:t>թվականի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ապրիլի</w:t>
      </w:r>
      <w:proofErr w:type="spellEnd"/>
      <w:r w:rsidRPr="00DF3C5E">
        <w:rPr>
          <w:color w:val="333333"/>
        </w:rPr>
        <w:t xml:space="preserve"> 10-</w:t>
      </w:r>
      <w:r w:rsidRPr="00DF3C5E">
        <w:rPr>
          <w:color w:val="333333"/>
          <w:lang w:val="en-US"/>
        </w:rPr>
        <w:t>ի</w:t>
      </w:r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նախագծման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  <w:lang w:val="en-US"/>
        </w:rPr>
        <w:t>թույլտվությունը</w:t>
      </w:r>
      <w:proofErr w:type="spellEnd"/>
      <w:r w:rsidRPr="00DF3C5E">
        <w:rPr>
          <w:color w:val="333333"/>
        </w:rPr>
        <w:t xml:space="preserve"> /</w:t>
      </w:r>
      <w:r w:rsidRPr="00DF3C5E">
        <w:rPr>
          <w:color w:val="333333"/>
          <w:lang w:val="en-US"/>
        </w:rPr>
        <w:t>ՃՀԱ</w:t>
      </w:r>
      <w:r w:rsidRPr="00DF3C5E">
        <w:rPr>
          <w:color w:val="333333"/>
        </w:rPr>
        <w:t>/527/13381-25</w:t>
      </w:r>
      <w:r w:rsidRPr="00DF3C5E">
        <w:rPr>
          <w:color w:val="333333"/>
        </w:rPr>
        <w:t>/</w:t>
      </w:r>
      <w:r w:rsidRPr="00DF3C5E">
        <w:rPr>
          <w:rFonts w:ascii="Calibri" w:hAnsi="Calibri" w:cs="Calibri"/>
          <w:color w:val="333333"/>
        </w:rPr>
        <w:t> </w:t>
      </w:r>
      <w:r w:rsidRPr="00DF3C5E">
        <w:rPr>
          <w:color w:val="333333"/>
        </w:rPr>
        <w:t>և</w:t>
      </w:r>
      <w:r w:rsidRPr="00DF3C5E">
        <w:rPr>
          <w:rFonts w:ascii="Calibri" w:hAnsi="Calibri" w:cs="Calibri"/>
          <w:color w:val="333333"/>
        </w:rPr>
        <w:t> </w:t>
      </w:r>
      <w:proofErr w:type="spellStart"/>
      <w:r w:rsidRPr="00DF3C5E">
        <w:rPr>
          <w:color w:val="333333"/>
        </w:rPr>
        <w:t>Գորիս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համայնքի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ղեկավարի</w:t>
      </w:r>
      <w:proofErr w:type="spellEnd"/>
      <w:r w:rsidRPr="00DF3C5E">
        <w:rPr>
          <w:color w:val="333333"/>
        </w:rPr>
        <w:t xml:space="preserve"> </w:t>
      </w:r>
      <w:proofErr w:type="spellStart"/>
      <w:r w:rsidRPr="00DF3C5E">
        <w:rPr>
          <w:color w:val="333333"/>
        </w:rPr>
        <w:t>առաջարկությունը</w:t>
      </w:r>
      <w:proofErr w:type="spellEnd"/>
    </w:p>
    <w:p w:rsidR="00000000" w:rsidRPr="00DF3C5E" w:rsidRDefault="007F55BA">
      <w:pPr>
        <w:numPr>
          <w:ilvl w:val="0"/>
          <w:numId w:val="1"/>
        </w:numPr>
        <w:spacing w:after="0" w:line="240" w:lineRule="auto"/>
        <w:ind w:left="300" w:right="300"/>
        <w:jc w:val="both"/>
        <w:divId w:val="1280183904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Գորիս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համայնքի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Ակներ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proofErr w:type="gram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գյուղում</w:t>
      </w:r>
      <w:proofErr w:type="spellEnd"/>
      <w:r w:rsidRPr="00DF3C5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գտնվող</w:t>
      </w:r>
      <w:proofErr w:type="spellEnd"/>
      <w:proofErr w:type="gram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Մհեր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Բադիրյանին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սեփականության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իրավունքով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պատկանող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(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կադաստրային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ծածկագիր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09-024-0217-0032,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վկայական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N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20032025-09-0047) 0,2485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այլ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հողատեսքը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փոխադրել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արդյունաբերության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,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ընդերքօգտագործման</w:t>
      </w:r>
      <w:proofErr w:type="spellEnd"/>
      <w:r w:rsidRPr="00DF3C5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և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այլ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արտադրական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նշանակության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օբյեկտների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հողերի</w:t>
      </w:r>
      <w:proofErr w:type="spellEnd"/>
      <w:r w:rsidRPr="00DF3C5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կատեգորիա</w:t>
      </w:r>
      <w:proofErr w:type="spellEnd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՝</w:t>
      </w:r>
      <w:r w:rsidRPr="00DF3C5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>«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գյուղատնտեսական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արտադրա</w:t>
      </w:r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կան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օբյեկտների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»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գործառնական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նշանակությամբ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՝</w:t>
      </w:r>
      <w:r w:rsidRPr="00DF3C5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գյուղմթերքի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վերամշակման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արտադրամաս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կառուցելու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նպատակով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։</w:t>
      </w:r>
    </w:p>
    <w:p w:rsidR="00000000" w:rsidRPr="00DF3C5E" w:rsidRDefault="007F55BA">
      <w:pPr>
        <w:numPr>
          <w:ilvl w:val="0"/>
          <w:numId w:val="1"/>
        </w:numPr>
        <w:spacing w:after="0" w:line="240" w:lineRule="auto"/>
        <w:ind w:left="300" w:right="300"/>
        <w:jc w:val="both"/>
        <w:divId w:val="1280183904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Համայնքի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ղեկավարին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՝</w:t>
      </w:r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ապահովել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սույն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որոշումից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բխող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գործառույթների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իրականացումը</w:t>
      </w:r>
      <w:proofErr w:type="spellEnd"/>
      <w:r w:rsidRPr="00DF3C5E">
        <w:rPr>
          <w:rFonts w:ascii="GHEA Grapalat" w:eastAsia="Times New Roman" w:hAnsi="GHEA Grapalat"/>
          <w:color w:val="333333"/>
          <w:sz w:val="24"/>
          <w:szCs w:val="24"/>
          <w:lang w:val="en-US"/>
        </w:rPr>
        <w:t>։</w:t>
      </w:r>
    </w:p>
    <w:p w:rsidR="007F55BA" w:rsidRPr="00DF3C5E" w:rsidRDefault="007F55BA" w:rsidP="00DF3C5E">
      <w:pPr>
        <w:pStyle w:val="a3"/>
        <w:ind w:left="1440" w:right="1440"/>
        <w:jc w:val="center"/>
        <w:divId w:val="424107581"/>
      </w:pPr>
      <w:r w:rsidRPr="00DF3C5E">
        <w:br/>
      </w:r>
      <w:r w:rsidRPr="00DF3C5E">
        <w:br/>
      </w:r>
      <w:bookmarkEnd w:id="0"/>
    </w:p>
    <w:sectPr w:rsidR="007F55BA" w:rsidRPr="00DF3C5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071"/>
    <w:multiLevelType w:val="multilevel"/>
    <w:tmpl w:val="3168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0E5"/>
    <w:rsid w:val="007F55BA"/>
    <w:rsid w:val="00BF20E5"/>
    <w:rsid w:val="00D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9E3CF-3248-4895-A903-73AD71B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2025-05-19T11:42:00Z</cp:lastPrinted>
  <dcterms:created xsi:type="dcterms:W3CDTF">2025-05-19T11:42:00Z</dcterms:created>
  <dcterms:modified xsi:type="dcterms:W3CDTF">2025-05-19T11:42:00Z</dcterms:modified>
</cp:coreProperties>
</file>