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75"/>
      </w:tblGrid>
      <w:tr w:rsidR="00E7398F" w:rsidTr="00E7398F">
        <w:trPr>
          <w:divId w:val="468136693"/>
          <w:trHeight w:val="547"/>
          <w:jc w:val="right"/>
        </w:trPr>
        <w:tc>
          <w:tcPr>
            <w:tcW w:w="3175" w:type="dxa"/>
            <w:vAlign w:val="center"/>
          </w:tcPr>
          <w:p w:rsidR="00E7398F" w:rsidRPr="00BE608B" w:rsidRDefault="00E7398F" w:rsidP="00E7398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E608B">
              <w:rPr>
                <w:rFonts w:ascii="GHEA Grapalat" w:hAnsi="GHEA Grapalat" w:cs="Arial"/>
                <w:sz w:val="20"/>
                <w:szCs w:val="20"/>
              </w:rPr>
              <w:t>Հավելված</w:t>
            </w:r>
          </w:p>
          <w:p w:rsidR="00E7398F" w:rsidRPr="00BE608B" w:rsidRDefault="00E7398F" w:rsidP="00E7398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E608B">
              <w:rPr>
                <w:rFonts w:ascii="GHEA Grapalat" w:hAnsi="GHEA Grapalat" w:cs="Arial"/>
                <w:sz w:val="20"/>
                <w:szCs w:val="20"/>
              </w:rPr>
              <w:t>ՀՀ Սյունիքի մարզի</w:t>
            </w:r>
          </w:p>
          <w:p w:rsidR="00E7398F" w:rsidRPr="00BE608B" w:rsidRDefault="00E7398F" w:rsidP="00E7398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E608B">
              <w:rPr>
                <w:rFonts w:ascii="GHEA Grapalat" w:hAnsi="GHEA Grapalat" w:cs="Arial"/>
                <w:sz w:val="20"/>
                <w:szCs w:val="20"/>
              </w:rPr>
              <w:t>Գորիս համայնքի ավագանու</w:t>
            </w:r>
          </w:p>
          <w:p w:rsidR="00E7398F" w:rsidRPr="00BE608B" w:rsidRDefault="00713FEB" w:rsidP="00E7398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E608B">
              <w:rPr>
                <w:rFonts w:ascii="GHEA Grapalat" w:hAnsi="GHEA Grapalat" w:cs="Arial"/>
                <w:sz w:val="20"/>
                <w:szCs w:val="20"/>
              </w:rPr>
              <w:t>2021</w:t>
            </w:r>
            <w:r w:rsidR="00E7398F" w:rsidRPr="00BE608B">
              <w:rPr>
                <w:rFonts w:ascii="GHEA Grapalat" w:hAnsi="GHEA Grapalat" w:cs="Arial"/>
                <w:sz w:val="20"/>
                <w:szCs w:val="20"/>
              </w:rPr>
              <w:t>թ</w:t>
            </w:r>
            <w:r w:rsidR="00F95FA7" w:rsidRPr="00BE608B">
              <w:rPr>
                <w:rFonts w:ascii="GHEA Grapalat" w:hAnsi="GHEA Grapalat" w:cs="Arial"/>
                <w:sz w:val="20"/>
                <w:szCs w:val="20"/>
              </w:rPr>
              <w:t>. Հունիսի 2</w:t>
            </w:r>
            <w:r w:rsidR="00E7398F" w:rsidRPr="00BE608B">
              <w:rPr>
                <w:rFonts w:ascii="GHEA Grapalat" w:hAnsi="GHEA Grapalat" w:cs="Arial"/>
                <w:sz w:val="20"/>
                <w:szCs w:val="20"/>
              </w:rPr>
              <w:t>-ի</w:t>
            </w:r>
          </w:p>
          <w:p w:rsidR="00E7398F" w:rsidRPr="00BE608B" w:rsidRDefault="00E7398F" w:rsidP="00E7398F">
            <w:pPr>
              <w:jc w:val="center"/>
            </w:pPr>
            <w:r w:rsidRPr="00BE608B">
              <w:rPr>
                <w:rFonts w:ascii="GHEA Grapalat" w:hAnsi="GHEA Grapalat" w:cs="Arial"/>
                <w:sz w:val="20"/>
                <w:szCs w:val="20"/>
              </w:rPr>
              <w:t>թիվ ___-Ա որոշման</w:t>
            </w:r>
          </w:p>
        </w:tc>
      </w:tr>
    </w:tbl>
    <w:p w:rsidR="00E7398F" w:rsidRDefault="00E7398F" w:rsidP="00672C43">
      <w:pPr>
        <w:divId w:val="468136693"/>
      </w:pPr>
    </w:p>
    <w:p w:rsidR="00BE608B" w:rsidRDefault="00BE608B" w:rsidP="00E7398F">
      <w:pPr>
        <w:spacing w:after="0" w:line="240" w:lineRule="auto"/>
        <w:jc w:val="center"/>
        <w:divId w:val="468136693"/>
        <w:rPr>
          <w:rFonts w:ascii="GHEA Grapalat" w:hAnsi="GHEA Grapalat" w:cs="Arial"/>
          <w:b/>
          <w:sz w:val="24"/>
          <w:szCs w:val="24"/>
        </w:rPr>
      </w:pPr>
    </w:p>
    <w:p w:rsidR="00672C43" w:rsidRPr="008A38B3" w:rsidRDefault="00E7398F" w:rsidP="00E7398F">
      <w:pPr>
        <w:spacing w:after="0" w:line="240" w:lineRule="auto"/>
        <w:jc w:val="center"/>
        <w:divId w:val="468136693"/>
        <w:rPr>
          <w:rFonts w:ascii="GHEA Grapalat" w:hAnsi="GHEA Grapalat" w:cs="Arial"/>
          <w:b/>
          <w:sz w:val="24"/>
          <w:szCs w:val="24"/>
        </w:rPr>
      </w:pPr>
      <w:r w:rsidRPr="008A38B3">
        <w:rPr>
          <w:rFonts w:ascii="GHEA Grapalat" w:hAnsi="GHEA Grapalat" w:cs="Arial"/>
          <w:b/>
          <w:sz w:val="24"/>
          <w:szCs w:val="24"/>
        </w:rPr>
        <w:t>ՑԱՆԿ</w:t>
      </w:r>
    </w:p>
    <w:p w:rsidR="00E7398F" w:rsidRPr="008A38B3" w:rsidRDefault="00E7398F" w:rsidP="00E7398F">
      <w:pPr>
        <w:spacing w:after="0" w:line="240" w:lineRule="auto"/>
        <w:jc w:val="center"/>
        <w:divId w:val="468136693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  <w:r w:rsidRPr="008A38B3">
        <w:rPr>
          <w:rStyle w:val="a4"/>
          <w:rFonts w:ascii="GHEA Grapalat" w:hAnsi="GHEA Grapalat"/>
          <w:sz w:val="24"/>
          <w:szCs w:val="24"/>
        </w:rPr>
        <w:t xml:space="preserve">ՀԱՅԱՍՏԱՆԻ ՀԱՆՐԱՊԵՏՈՒԹՅԱՆ ՍՅՈՒՆԻՔԻ ՄԱՐԶԻ ԳՈՐԻՍ ՀԱՄԱՅՆՔԻ </w:t>
      </w:r>
      <w:r w:rsidRPr="008A38B3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ՍԵՓԱԿԱՆՈՒԹՅՈՒՆ ՀԱՆԴԻՍԱՑՈՂ</w:t>
      </w:r>
    </w:p>
    <w:p w:rsidR="00E7398F" w:rsidRDefault="00285ABB" w:rsidP="00E7398F">
      <w:pPr>
        <w:spacing w:after="0" w:line="240" w:lineRule="auto"/>
        <w:jc w:val="center"/>
        <w:divId w:val="468136693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 xml:space="preserve">ՄՐՑՈՒՅԹՈՎ </w:t>
      </w:r>
      <w:r w:rsidR="00E7398F" w:rsidRPr="008A38B3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ՎԱՐՁԱԿԱԼՈՒԹՅԱՄԲ ՕԳՏԱԳՈՐԾՄԱՆ ՏՐԱՄԱԴՐՎՈՂ ԳՅՈՒՂԱՏՆՏԵՍԱԿԱՆ ՆՇԱՆԱԿՈՒԹՅԱՆ ՀՈՂԱՄԱՍԵՐԻ</w:t>
      </w:r>
    </w:p>
    <w:p w:rsidR="00BE608B" w:rsidRDefault="00BE608B" w:rsidP="00E7398F">
      <w:pPr>
        <w:spacing w:after="0" w:line="240" w:lineRule="auto"/>
        <w:jc w:val="center"/>
        <w:divId w:val="468136693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</w:p>
    <w:p w:rsidR="00ED6458" w:rsidRPr="008A38B3" w:rsidRDefault="00ED6458" w:rsidP="00E7398F">
      <w:pPr>
        <w:spacing w:after="0" w:line="240" w:lineRule="auto"/>
        <w:jc w:val="center"/>
        <w:divId w:val="468136693"/>
        <w:rPr>
          <w:rFonts w:ascii="GHEA Grapalat" w:hAnsi="GHEA Grapalat"/>
          <w:sz w:val="24"/>
          <w:szCs w:val="24"/>
        </w:rPr>
      </w:pPr>
    </w:p>
    <w:tbl>
      <w:tblPr>
        <w:tblStyle w:val="a9"/>
        <w:tblW w:w="0" w:type="auto"/>
        <w:jc w:val="center"/>
        <w:tblLook w:val="04A0"/>
      </w:tblPr>
      <w:tblGrid>
        <w:gridCol w:w="482"/>
        <w:gridCol w:w="2462"/>
        <w:gridCol w:w="1574"/>
        <w:gridCol w:w="1084"/>
        <w:gridCol w:w="810"/>
        <w:gridCol w:w="1362"/>
        <w:gridCol w:w="2211"/>
        <w:gridCol w:w="1017"/>
        <w:gridCol w:w="4365"/>
      </w:tblGrid>
      <w:tr w:rsidR="00400BB5" w:rsidRPr="000913B5" w:rsidTr="00BE608B">
        <w:trPr>
          <w:divId w:val="468136693"/>
          <w:cantSplit/>
          <w:trHeight w:val="3174"/>
          <w:jc w:val="center"/>
        </w:trPr>
        <w:tc>
          <w:tcPr>
            <w:tcW w:w="482" w:type="dxa"/>
            <w:textDirection w:val="btLr"/>
            <w:vAlign w:val="center"/>
          </w:tcPr>
          <w:p w:rsidR="00400BB5" w:rsidRPr="00E365BE" w:rsidRDefault="00400BB5" w:rsidP="0035685C">
            <w:pPr>
              <w:ind w:left="113" w:right="113"/>
              <w:rPr>
                <w:rFonts w:ascii="GHEA Grapalat" w:hAnsi="GHEA Grapalat" w:cs="Arial"/>
                <w:b/>
              </w:rPr>
            </w:pPr>
            <w:r w:rsidRPr="00E365BE">
              <w:rPr>
                <w:rFonts w:ascii="GHEA Grapalat" w:hAnsi="GHEA Grapalat" w:cs="Arial"/>
                <w:b/>
              </w:rPr>
              <w:t>Լոտ</w:t>
            </w:r>
          </w:p>
        </w:tc>
        <w:tc>
          <w:tcPr>
            <w:tcW w:w="2462" w:type="dxa"/>
            <w:textDirection w:val="btLr"/>
            <w:vAlign w:val="center"/>
          </w:tcPr>
          <w:p w:rsidR="00400BB5" w:rsidRPr="00E365BE" w:rsidRDefault="00400BB5" w:rsidP="0035685C">
            <w:pPr>
              <w:ind w:left="113" w:right="113"/>
              <w:rPr>
                <w:rFonts w:ascii="GHEA Grapalat" w:hAnsi="GHEA Grapalat"/>
                <w:b/>
              </w:rPr>
            </w:pPr>
            <w:r w:rsidRPr="00E365BE">
              <w:rPr>
                <w:rFonts w:ascii="GHEA Grapalat" w:hAnsi="GHEA Grapalat"/>
                <w:b/>
              </w:rPr>
              <w:t>Նպատակային նշանակություն</w:t>
            </w:r>
          </w:p>
        </w:tc>
        <w:tc>
          <w:tcPr>
            <w:tcW w:w="1574" w:type="dxa"/>
            <w:textDirection w:val="btLr"/>
            <w:vAlign w:val="center"/>
          </w:tcPr>
          <w:p w:rsidR="00400BB5" w:rsidRPr="00E365BE" w:rsidRDefault="00400BB5" w:rsidP="0035685C">
            <w:pPr>
              <w:ind w:left="113" w:right="113"/>
              <w:rPr>
                <w:rFonts w:ascii="GHEA Grapalat" w:hAnsi="GHEA Grapalat"/>
                <w:b/>
              </w:rPr>
            </w:pPr>
            <w:r w:rsidRPr="00E365BE">
              <w:rPr>
                <w:rFonts w:ascii="GHEA Grapalat" w:hAnsi="GHEA Grapalat"/>
                <w:b/>
              </w:rPr>
              <w:t>Գործառնական նշանակություն</w:t>
            </w:r>
          </w:p>
        </w:tc>
        <w:tc>
          <w:tcPr>
            <w:tcW w:w="1084" w:type="dxa"/>
            <w:textDirection w:val="btLr"/>
            <w:vAlign w:val="center"/>
          </w:tcPr>
          <w:p w:rsidR="00400BB5" w:rsidRPr="00E365BE" w:rsidRDefault="00400BB5" w:rsidP="0035685C">
            <w:pPr>
              <w:ind w:left="113" w:right="113"/>
              <w:rPr>
                <w:rFonts w:ascii="GHEA Grapalat" w:hAnsi="GHEA Grapalat"/>
                <w:b/>
              </w:rPr>
            </w:pPr>
            <w:r w:rsidRPr="00E365BE">
              <w:rPr>
                <w:rFonts w:ascii="GHEA Grapalat" w:hAnsi="GHEA Grapalat"/>
                <w:b/>
              </w:rPr>
              <w:t>Հողոմասի չափ /հա/</w:t>
            </w:r>
          </w:p>
        </w:tc>
        <w:tc>
          <w:tcPr>
            <w:tcW w:w="810" w:type="dxa"/>
            <w:textDirection w:val="btLr"/>
            <w:vAlign w:val="center"/>
          </w:tcPr>
          <w:p w:rsidR="00400BB5" w:rsidRPr="00E365BE" w:rsidRDefault="00400BB5" w:rsidP="0035685C">
            <w:pPr>
              <w:ind w:left="113" w:right="113"/>
              <w:rPr>
                <w:rFonts w:ascii="GHEA Grapalat" w:hAnsi="GHEA Grapalat"/>
                <w:b/>
              </w:rPr>
            </w:pPr>
            <w:r w:rsidRPr="00E365BE">
              <w:rPr>
                <w:rFonts w:ascii="GHEA Grapalat" w:hAnsi="GHEA Grapalat"/>
                <w:b/>
              </w:rPr>
              <w:t>Վարձակալության իրավունքի ժամկետ /տարի/</w:t>
            </w:r>
          </w:p>
        </w:tc>
        <w:tc>
          <w:tcPr>
            <w:tcW w:w="1362" w:type="dxa"/>
            <w:textDirection w:val="btLr"/>
            <w:vAlign w:val="center"/>
          </w:tcPr>
          <w:p w:rsidR="00400BB5" w:rsidRPr="00E365BE" w:rsidRDefault="00400BB5" w:rsidP="0035685C">
            <w:pPr>
              <w:ind w:left="113" w:right="113"/>
              <w:rPr>
                <w:rFonts w:ascii="GHEA Grapalat" w:hAnsi="GHEA Grapalat"/>
                <w:b/>
              </w:rPr>
            </w:pPr>
            <w:r w:rsidRPr="00E365BE">
              <w:rPr>
                <w:rFonts w:ascii="GHEA Grapalat" w:hAnsi="GHEA Grapalat"/>
                <w:b/>
              </w:rPr>
              <w:t>Հողամասի գտնվելու վայր</w:t>
            </w:r>
          </w:p>
        </w:tc>
        <w:tc>
          <w:tcPr>
            <w:tcW w:w="2211" w:type="dxa"/>
            <w:textDirection w:val="btLr"/>
            <w:vAlign w:val="center"/>
          </w:tcPr>
          <w:p w:rsidR="00400BB5" w:rsidRPr="00E365BE" w:rsidRDefault="00400BB5" w:rsidP="0035685C">
            <w:pPr>
              <w:ind w:left="113" w:right="113"/>
              <w:rPr>
                <w:rFonts w:ascii="GHEA Grapalat" w:hAnsi="GHEA Grapalat"/>
                <w:b/>
              </w:rPr>
            </w:pPr>
            <w:r w:rsidRPr="00E365BE">
              <w:rPr>
                <w:rFonts w:ascii="GHEA Grapalat" w:hAnsi="GHEA Grapalat"/>
                <w:b/>
              </w:rPr>
              <w:t>Կադաստրային ծածկագիր</w:t>
            </w:r>
          </w:p>
        </w:tc>
        <w:tc>
          <w:tcPr>
            <w:tcW w:w="1017" w:type="dxa"/>
            <w:textDirection w:val="btLr"/>
            <w:vAlign w:val="center"/>
          </w:tcPr>
          <w:p w:rsidR="00400BB5" w:rsidRPr="00E365BE" w:rsidRDefault="00400BB5" w:rsidP="0035685C">
            <w:pPr>
              <w:ind w:left="113" w:right="113"/>
              <w:rPr>
                <w:rFonts w:ascii="GHEA Grapalat" w:hAnsi="GHEA Grapalat"/>
                <w:b/>
              </w:rPr>
            </w:pPr>
            <w:r w:rsidRPr="00E365BE">
              <w:rPr>
                <w:rFonts w:ascii="GHEA Grapalat" w:hAnsi="GHEA Grapalat"/>
                <w:b/>
              </w:rPr>
              <w:t xml:space="preserve">Վարձավճարի </w:t>
            </w:r>
            <w:r w:rsidR="001A29F9">
              <w:rPr>
                <w:rFonts w:ascii="GHEA Grapalat" w:hAnsi="GHEA Grapalat"/>
                <w:b/>
              </w:rPr>
              <w:t>տարեկան</w:t>
            </w:r>
          </w:p>
          <w:p w:rsidR="00400BB5" w:rsidRPr="00E365BE" w:rsidRDefault="00400BB5" w:rsidP="00ED6458">
            <w:pPr>
              <w:ind w:left="113" w:right="113"/>
              <w:rPr>
                <w:rFonts w:ascii="GHEA Grapalat" w:hAnsi="GHEA Grapalat"/>
                <w:b/>
              </w:rPr>
            </w:pPr>
            <w:r w:rsidRPr="00E365BE">
              <w:rPr>
                <w:rFonts w:ascii="GHEA Grapalat" w:hAnsi="GHEA Grapalat"/>
                <w:b/>
              </w:rPr>
              <w:t xml:space="preserve"> գին /ՀՀ դրամ/</w:t>
            </w:r>
          </w:p>
        </w:tc>
        <w:tc>
          <w:tcPr>
            <w:tcW w:w="4365" w:type="dxa"/>
            <w:textDirection w:val="btLr"/>
            <w:vAlign w:val="center"/>
          </w:tcPr>
          <w:p w:rsidR="00400BB5" w:rsidRPr="00E365BE" w:rsidRDefault="00400BB5" w:rsidP="0035685C">
            <w:pPr>
              <w:ind w:left="113" w:right="113"/>
              <w:rPr>
                <w:rFonts w:ascii="GHEA Grapalat" w:hAnsi="GHEA Grapalat"/>
                <w:b/>
              </w:rPr>
            </w:pPr>
            <w:r w:rsidRPr="00E365BE">
              <w:rPr>
                <w:rFonts w:ascii="GHEA Grapalat" w:hAnsi="GHEA Grapalat"/>
                <w:b/>
              </w:rPr>
              <w:t>Օգտագործման նպատակ</w:t>
            </w:r>
          </w:p>
        </w:tc>
      </w:tr>
      <w:tr w:rsidR="00400BB5" w:rsidRPr="000913B5" w:rsidTr="00BE608B">
        <w:trPr>
          <w:divId w:val="468136693"/>
          <w:trHeight w:val="563"/>
          <w:jc w:val="center"/>
        </w:trPr>
        <w:tc>
          <w:tcPr>
            <w:tcW w:w="482" w:type="dxa"/>
            <w:vAlign w:val="center"/>
          </w:tcPr>
          <w:p w:rsidR="00400BB5" w:rsidRPr="00400BB5" w:rsidRDefault="00EC76F2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462" w:type="dxa"/>
            <w:vAlign w:val="center"/>
          </w:tcPr>
          <w:p w:rsidR="00400BB5" w:rsidRPr="00400BB5" w:rsidRDefault="00400BB5" w:rsidP="00ED6458">
            <w:pPr>
              <w:jc w:val="center"/>
              <w:rPr>
                <w:sz w:val="24"/>
                <w:szCs w:val="24"/>
              </w:rPr>
            </w:pPr>
            <w:r w:rsidRPr="00400BB5">
              <w:rPr>
                <w:rFonts w:ascii="GHEA Grapalat" w:hAnsi="GHEA Grapalat"/>
                <w:sz w:val="24"/>
                <w:szCs w:val="24"/>
              </w:rPr>
              <w:t>Գյուղատնտեսական</w:t>
            </w:r>
          </w:p>
        </w:tc>
        <w:tc>
          <w:tcPr>
            <w:tcW w:w="1574" w:type="dxa"/>
            <w:vAlign w:val="center"/>
          </w:tcPr>
          <w:p w:rsidR="00400BB5" w:rsidRPr="00485641" w:rsidRDefault="00485641" w:rsidP="00ED645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Խոտհարք</w:t>
            </w:r>
          </w:p>
        </w:tc>
        <w:tc>
          <w:tcPr>
            <w:tcW w:w="1084" w:type="dxa"/>
            <w:vAlign w:val="center"/>
          </w:tcPr>
          <w:p w:rsidR="00400BB5" w:rsidRPr="00485641" w:rsidRDefault="00485641" w:rsidP="00ED645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</w:rPr>
              <w:t>0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,1965</w:t>
            </w:r>
          </w:p>
        </w:tc>
        <w:tc>
          <w:tcPr>
            <w:tcW w:w="810" w:type="dxa"/>
            <w:vAlign w:val="center"/>
          </w:tcPr>
          <w:p w:rsidR="00400BB5" w:rsidRPr="00400BB5" w:rsidRDefault="00400BB5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00BB5"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1362" w:type="dxa"/>
            <w:vAlign w:val="center"/>
          </w:tcPr>
          <w:p w:rsidR="00400BB5" w:rsidRPr="00485641" w:rsidRDefault="00485641" w:rsidP="00ED645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գ.Վերիշեն</w:t>
            </w:r>
          </w:p>
        </w:tc>
        <w:tc>
          <w:tcPr>
            <w:tcW w:w="2211" w:type="dxa"/>
            <w:vAlign w:val="center"/>
          </w:tcPr>
          <w:p w:rsidR="00400BB5" w:rsidRPr="00485641" w:rsidRDefault="00485641" w:rsidP="00ED645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</w:rPr>
              <w:t>09-0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96</w:t>
            </w:r>
            <w:r>
              <w:rPr>
                <w:rFonts w:ascii="GHEA Grapalat" w:hAnsi="GHEA Grapalat"/>
                <w:sz w:val="24"/>
                <w:szCs w:val="24"/>
              </w:rPr>
              <w:t>-03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70</w:t>
            </w:r>
            <w:r w:rsidR="00400BB5" w:rsidRPr="00400BB5">
              <w:rPr>
                <w:rFonts w:ascii="GHEA Grapalat" w:hAnsi="GHEA Grapalat"/>
                <w:sz w:val="24"/>
                <w:szCs w:val="24"/>
              </w:rPr>
              <w:t>-00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02</w:t>
            </w:r>
          </w:p>
        </w:tc>
        <w:tc>
          <w:tcPr>
            <w:tcW w:w="1017" w:type="dxa"/>
            <w:vAlign w:val="center"/>
          </w:tcPr>
          <w:p w:rsidR="00400BB5" w:rsidRPr="00485641" w:rsidRDefault="008B16D6" w:rsidP="00ED645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</w:rPr>
              <w:t>6</w:t>
            </w:r>
            <w:r w:rsidR="002659BF">
              <w:rPr>
                <w:rFonts w:ascii="GHEA Grapalat" w:hAnsi="GHEA Grapalat"/>
                <w:sz w:val="24"/>
                <w:szCs w:val="24"/>
                <w:lang w:val="en-US"/>
              </w:rPr>
              <w:t>0000</w:t>
            </w:r>
            <w:r w:rsidR="0048564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65" w:type="dxa"/>
            <w:vAlign w:val="center"/>
          </w:tcPr>
          <w:p w:rsidR="00400BB5" w:rsidRPr="00400BB5" w:rsidRDefault="00400BB5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00BB5">
              <w:rPr>
                <w:rFonts w:ascii="GHEA Grapalat" w:hAnsi="GHEA Grapalat"/>
                <w:sz w:val="24"/>
                <w:szCs w:val="24"/>
              </w:rPr>
              <w:t>Գյուղատնտեսական գործունեություն</w:t>
            </w:r>
          </w:p>
        </w:tc>
      </w:tr>
      <w:tr w:rsidR="00400BB5" w:rsidRPr="000913B5" w:rsidTr="00BE608B">
        <w:trPr>
          <w:divId w:val="468136693"/>
          <w:trHeight w:val="415"/>
          <w:jc w:val="center"/>
        </w:trPr>
        <w:tc>
          <w:tcPr>
            <w:tcW w:w="482" w:type="dxa"/>
            <w:vAlign w:val="center"/>
          </w:tcPr>
          <w:p w:rsidR="00400BB5" w:rsidRPr="00400BB5" w:rsidRDefault="00EC76F2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462" w:type="dxa"/>
            <w:vAlign w:val="center"/>
          </w:tcPr>
          <w:p w:rsidR="00400BB5" w:rsidRPr="00400BB5" w:rsidRDefault="00400BB5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00BB5">
              <w:rPr>
                <w:rFonts w:ascii="GHEA Grapalat" w:hAnsi="GHEA Grapalat"/>
                <w:sz w:val="24"/>
                <w:szCs w:val="24"/>
              </w:rPr>
              <w:t>Գյուղատնտեսական</w:t>
            </w:r>
          </w:p>
        </w:tc>
        <w:tc>
          <w:tcPr>
            <w:tcW w:w="1574" w:type="dxa"/>
            <w:vAlign w:val="center"/>
          </w:tcPr>
          <w:p w:rsidR="00400BB5" w:rsidRPr="00400BB5" w:rsidRDefault="00400BB5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00BB5">
              <w:rPr>
                <w:rFonts w:ascii="GHEA Grapalat" w:hAnsi="GHEA Grapalat"/>
                <w:sz w:val="24"/>
                <w:szCs w:val="24"/>
              </w:rPr>
              <w:t>Վարելահող</w:t>
            </w:r>
          </w:p>
        </w:tc>
        <w:tc>
          <w:tcPr>
            <w:tcW w:w="1084" w:type="dxa"/>
            <w:vAlign w:val="center"/>
          </w:tcPr>
          <w:p w:rsidR="00400BB5" w:rsidRPr="00485641" w:rsidRDefault="00485641" w:rsidP="00ED645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0,11072</w:t>
            </w:r>
          </w:p>
        </w:tc>
        <w:tc>
          <w:tcPr>
            <w:tcW w:w="810" w:type="dxa"/>
            <w:vAlign w:val="center"/>
          </w:tcPr>
          <w:p w:rsidR="00400BB5" w:rsidRPr="00400BB5" w:rsidRDefault="00400BB5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00BB5"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1362" w:type="dxa"/>
            <w:vAlign w:val="center"/>
          </w:tcPr>
          <w:p w:rsidR="00400BB5" w:rsidRPr="00485641" w:rsidRDefault="00485641" w:rsidP="00ED645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գ.Վերիշեն </w:t>
            </w:r>
          </w:p>
        </w:tc>
        <w:tc>
          <w:tcPr>
            <w:tcW w:w="2211" w:type="dxa"/>
            <w:vAlign w:val="center"/>
          </w:tcPr>
          <w:p w:rsidR="00400BB5" w:rsidRPr="00485641" w:rsidRDefault="00485641" w:rsidP="00ED645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</w:rPr>
              <w:t>09-0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96</w:t>
            </w:r>
            <w:r>
              <w:rPr>
                <w:rFonts w:ascii="GHEA Grapalat" w:hAnsi="GHEA Grapalat"/>
                <w:sz w:val="24"/>
                <w:szCs w:val="24"/>
              </w:rPr>
              <w:t>-03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70</w:t>
            </w:r>
            <w:r w:rsidR="00400BB5" w:rsidRPr="00400BB5">
              <w:rPr>
                <w:rFonts w:ascii="GHEA Grapalat" w:hAnsi="GHEA Grapalat"/>
                <w:sz w:val="24"/>
                <w:szCs w:val="24"/>
              </w:rPr>
              <w:t>-00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01</w:t>
            </w:r>
          </w:p>
        </w:tc>
        <w:tc>
          <w:tcPr>
            <w:tcW w:w="1017" w:type="dxa"/>
            <w:vAlign w:val="center"/>
          </w:tcPr>
          <w:p w:rsidR="00400BB5" w:rsidRPr="00485641" w:rsidRDefault="00D43432" w:rsidP="00ED645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</w:rPr>
              <w:t>4</w:t>
            </w:r>
            <w:r w:rsidR="002659BF">
              <w:rPr>
                <w:rFonts w:ascii="GHEA Grapalat" w:hAnsi="GHEA Grapalat"/>
                <w:sz w:val="24"/>
                <w:szCs w:val="24"/>
                <w:lang w:val="en-US"/>
              </w:rPr>
              <w:t>0000</w:t>
            </w:r>
          </w:p>
        </w:tc>
        <w:tc>
          <w:tcPr>
            <w:tcW w:w="4365" w:type="dxa"/>
            <w:vAlign w:val="center"/>
          </w:tcPr>
          <w:p w:rsidR="00400BB5" w:rsidRPr="00400BB5" w:rsidRDefault="00400BB5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00BB5">
              <w:rPr>
                <w:rFonts w:ascii="GHEA Grapalat" w:hAnsi="GHEA Grapalat"/>
                <w:sz w:val="24"/>
                <w:szCs w:val="24"/>
              </w:rPr>
              <w:t>Գյուղատնտեսական գործունեություն</w:t>
            </w:r>
          </w:p>
        </w:tc>
      </w:tr>
      <w:tr w:rsidR="00485641" w:rsidRPr="000913B5" w:rsidTr="00BE608B">
        <w:trPr>
          <w:divId w:val="468136693"/>
          <w:trHeight w:val="421"/>
          <w:jc w:val="center"/>
        </w:trPr>
        <w:tc>
          <w:tcPr>
            <w:tcW w:w="482" w:type="dxa"/>
            <w:vAlign w:val="center"/>
          </w:tcPr>
          <w:p w:rsidR="00485641" w:rsidRPr="00485641" w:rsidRDefault="00485641" w:rsidP="00ED645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</w:t>
            </w:r>
          </w:p>
        </w:tc>
        <w:tc>
          <w:tcPr>
            <w:tcW w:w="2462" w:type="dxa"/>
            <w:vAlign w:val="center"/>
          </w:tcPr>
          <w:p w:rsidR="00485641" w:rsidRPr="00400BB5" w:rsidRDefault="00485641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00BB5">
              <w:rPr>
                <w:rFonts w:ascii="GHEA Grapalat" w:hAnsi="GHEA Grapalat"/>
                <w:sz w:val="24"/>
                <w:szCs w:val="24"/>
              </w:rPr>
              <w:t>Գյուղատնտեսական</w:t>
            </w:r>
          </w:p>
        </w:tc>
        <w:tc>
          <w:tcPr>
            <w:tcW w:w="1574" w:type="dxa"/>
            <w:vAlign w:val="center"/>
          </w:tcPr>
          <w:p w:rsidR="00485641" w:rsidRPr="00400BB5" w:rsidRDefault="00485641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Այլ հողատեսք</w:t>
            </w:r>
          </w:p>
        </w:tc>
        <w:tc>
          <w:tcPr>
            <w:tcW w:w="1084" w:type="dxa"/>
            <w:vAlign w:val="center"/>
          </w:tcPr>
          <w:p w:rsidR="00485641" w:rsidRPr="00485641" w:rsidRDefault="00485641" w:rsidP="00ED645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0,057</w:t>
            </w:r>
          </w:p>
        </w:tc>
        <w:tc>
          <w:tcPr>
            <w:tcW w:w="810" w:type="dxa"/>
            <w:vAlign w:val="center"/>
          </w:tcPr>
          <w:p w:rsidR="00485641" w:rsidRPr="00485641" w:rsidRDefault="00485641" w:rsidP="00ED645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10</w:t>
            </w:r>
          </w:p>
        </w:tc>
        <w:tc>
          <w:tcPr>
            <w:tcW w:w="1362" w:type="dxa"/>
            <w:vAlign w:val="center"/>
          </w:tcPr>
          <w:p w:rsidR="00485641" w:rsidRPr="00400BB5" w:rsidRDefault="00485641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գ.Վերիշեն</w:t>
            </w:r>
          </w:p>
        </w:tc>
        <w:tc>
          <w:tcPr>
            <w:tcW w:w="2211" w:type="dxa"/>
            <w:vAlign w:val="center"/>
          </w:tcPr>
          <w:p w:rsidR="00485641" w:rsidRPr="00485641" w:rsidRDefault="00485641" w:rsidP="00ED645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09-096-0381-0025</w:t>
            </w:r>
          </w:p>
        </w:tc>
        <w:tc>
          <w:tcPr>
            <w:tcW w:w="1017" w:type="dxa"/>
            <w:vAlign w:val="center"/>
          </w:tcPr>
          <w:p w:rsidR="00485641" w:rsidRPr="002659BF" w:rsidRDefault="00D43432" w:rsidP="00ED645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</w:rPr>
              <w:t>2</w:t>
            </w:r>
            <w:r w:rsidR="00A51E72">
              <w:rPr>
                <w:rFonts w:ascii="GHEA Grapalat" w:hAnsi="GHEA Grapalat"/>
                <w:sz w:val="24"/>
                <w:szCs w:val="24"/>
              </w:rPr>
              <w:t>0</w:t>
            </w:r>
            <w:r w:rsidR="002659BF">
              <w:rPr>
                <w:rFonts w:ascii="GHEA Grapalat" w:hAnsi="GHEA Grapalat"/>
                <w:sz w:val="24"/>
                <w:szCs w:val="24"/>
                <w:lang w:val="en-US"/>
              </w:rPr>
              <w:t>000</w:t>
            </w:r>
          </w:p>
        </w:tc>
        <w:tc>
          <w:tcPr>
            <w:tcW w:w="4365" w:type="dxa"/>
            <w:vAlign w:val="center"/>
          </w:tcPr>
          <w:p w:rsidR="00485641" w:rsidRPr="00400BB5" w:rsidRDefault="00485641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00BB5">
              <w:rPr>
                <w:rFonts w:ascii="GHEA Grapalat" w:hAnsi="GHEA Grapalat"/>
                <w:sz w:val="24"/>
                <w:szCs w:val="24"/>
              </w:rPr>
              <w:t>Գյուղատնտեսական գործունեություն</w:t>
            </w:r>
          </w:p>
        </w:tc>
      </w:tr>
      <w:tr w:rsidR="00EF42F8" w:rsidRPr="000913B5" w:rsidTr="00BE608B">
        <w:trPr>
          <w:divId w:val="468136693"/>
          <w:trHeight w:val="555"/>
          <w:jc w:val="center"/>
        </w:trPr>
        <w:tc>
          <w:tcPr>
            <w:tcW w:w="482" w:type="dxa"/>
            <w:vAlign w:val="center"/>
          </w:tcPr>
          <w:p w:rsidR="00EF42F8" w:rsidRPr="00485641" w:rsidRDefault="00485641" w:rsidP="00ED645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4</w:t>
            </w:r>
          </w:p>
        </w:tc>
        <w:tc>
          <w:tcPr>
            <w:tcW w:w="2462" w:type="dxa"/>
            <w:vAlign w:val="center"/>
          </w:tcPr>
          <w:p w:rsidR="00EF42F8" w:rsidRPr="00400BB5" w:rsidRDefault="00EF42F8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00BB5">
              <w:rPr>
                <w:rFonts w:ascii="GHEA Grapalat" w:hAnsi="GHEA Grapalat"/>
                <w:sz w:val="24"/>
                <w:szCs w:val="24"/>
              </w:rPr>
              <w:t>Գյուղատնտեսական</w:t>
            </w:r>
          </w:p>
        </w:tc>
        <w:tc>
          <w:tcPr>
            <w:tcW w:w="1574" w:type="dxa"/>
            <w:vAlign w:val="center"/>
          </w:tcPr>
          <w:p w:rsidR="00EF42F8" w:rsidRPr="00400BB5" w:rsidRDefault="00EF42F8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Այլ հողատեսք</w:t>
            </w:r>
          </w:p>
        </w:tc>
        <w:tc>
          <w:tcPr>
            <w:tcW w:w="1084" w:type="dxa"/>
            <w:vAlign w:val="center"/>
          </w:tcPr>
          <w:p w:rsidR="00EF42F8" w:rsidRPr="00485641" w:rsidRDefault="00485641" w:rsidP="00ED645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0,0367</w:t>
            </w:r>
          </w:p>
        </w:tc>
        <w:tc>
          <w:tcPr>
            <w:tcW w:w="810" w:type="dxa"/>
            <w:vAlign w:val="center"/>
          </w:tcPr>
          <w:p w:rsidR="00EF42F8" w:rsidRPr="00400BB5" w:rsidRDefault="00EF42F8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1362" w:type="dxa"/>
            <w:vAlign w:val="center"/>
          </w:tcPr>
          <w:p w:rsidR="00EF42F8" w:rsidRPr="00400BB5" w:rsidRDefault="00EF42F8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գ.Վերիշեն</w:t>
            </w:r>
          </w:p>
        </w:tc>
        <w:tc>
          <w:tcPr>
            <w:tcW w:w="2211" w:type="dxa"/>
            <w:vAlign w:val="center"/>
          </w:tcPr>
          <w:p w:rsidR="00EF42F8" w:rsidRPr="00485641" w:rsidRDefault="00485641" w:rsidP="00ED645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</w:rPr>
              <w:t>09-096-0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381</w:t>
            </w:r>
            <w:r w:rsidR="00EF42F8">
              <w:rPr>
                <w:rFonts w:ascii="GHEA Grapalat" w:hAnsi="GHEA Grapalat"/>
                <w:sz w:val="24"/>
                <w:szCs w:val="24"/>
              </w:rPr>
              <w:t>-00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23</w:t>
            </w:r>
          </w:p>
        </w:tc>
        <w:tc>
          <w:tcPr>
            <w:tcW w:w="1017" w:type="dxa"/>
            <w:vAlign w:val="center"/>
          </w:tcPr>
          <w:p w:rsidR="00EF42F8" w:rsidRPr="00485641" w:rsidRDefault="00D43432" w:rsidP="00ED645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</w:t>
            </w:r>
            <w:r w:rsidR="002659BF">
              <w:rPr>
                <w:rFonts w:ascii="GHEA Grapalat" w:hAnsi="GHEA Grapalat"/>
                <w:sz w:val="24"/>
                <w:szCs w:val="24"/>
                <w:lang w:val="en-US"/>
              </w:rPr>
              <w:t>000</w:t>
            </w:r>
            <w:r w:rsidR="0048564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65" w:type="dxa"/>
            <w:vAlign w:val="center"/>
          </w:tcPr>
          <w:p w:rsidR="00EF42F8" w:rsidRPr="00400BB5" w:rsidRDefault="00EF42F8" w:rsidP="002B473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00BB5">
              <w:rPr>
                <w:rFonts w:ascii="GHEA Grapalat" w:hAnsi="GHEA Grapalat"/>
                <w:sz w:val="24"/>
                <w:szCs w:val="24"/>
              </w:rPr>
              <w:t>Գյուղատնտեսական գործունեություն</w:t>
            </w:r>
          </w:p>
        </w:tc>
      </w:tr>
      <w:tr w:rsidR="009C58B6" w:rsidRPr="000913B5" w:rsidTr="00BE608B">
        <w:trPr>
          <w:divId w:val="468136693"/>
          <w:trHeight w:val="421"/>
          <w:jc w:val="center"/>
        </w:trPr>
        <w:tc>
          <w:tcPr>
            <w:tcW w:w="482" w:type="dxa"/>
            <w:vAlign w:val="center"/>
          </w:tcPr>
          <w:p w:rsidR="009C58B6" w:rsidRDefault="009C58B6" w:rsidP="00ED645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5</w:t>
            </w:r>
          </w:p>
        </w:tc>
        <w:tc>
          <w:tcPr>
            <w:tcW w:w="2462" w:type="dxa"/>
            <w:vAlign w:val="center"/>
          </w:tcPr>
          <w:p w:rsidR="009C58B6" w:rsidRPr="009C58B6" w:rsidRDefault="009C58B6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Գյուղատնտեսական</w:t>
            </w:r>
          </w:p>
        </w:tc>
        <w:tc>
          <w:tcPr>
            <w:tcW w:w="1574" w:type="dxa"/>
            <w:vAlign w:val="center"/>
          </w:tcPr>
          <w:p w:rsidR="009C58B6" w:rsidRDefault="009C58B6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Արոտավայր</w:t>
            </w:r>
          </w:p>
        </w:tc>
        <w:tc>
          <w:tcPr>
            <w:tcW w:w="1084" w:type="dxa"/>
            <w:vAlign w:val="center"/>
          </w:tcPr>
          <w:p w:rsidR="009C58B6" w:rsidRPr="009C58B6" w:rsidRDefault="009C58B6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0,2</w:t>
            </w:r>
          </w:p>
        </w:tc>
        <w:tc>
          <w:tcPr>
            <w:tcW w:w="810" w:type="dxa"/>
            <w:vAlign w:val="center"/>
          </w:tcPr>
          <w:p w:rsidR="009C58B6" w:rsidRDefault="009C58B6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1362" w:type="dxa"/>
            <w:vAlign w:val="center"/>
          </w:tcPr>
          <w:p w:rsidR="009C58B6" w:rsidRDefault="009C58B6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ք. Գորիս</w:t>
            </w:r>
          </w:p>
        </w:tc>
        <w:tc>
          <w:tcPr>
            <w:tcW w:w="2211" w:type="dxa"/>
            <w:vAlign w:val="center"/>
          </w:tcPr>
          <w:p w:rsidR="009C58B6" w:rsidRDefault="009C58B6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09-003-0327-0093</w:t>
            </w:r>
          </w:p>
        </w:tc>
        <w:tc>
          <w:tcPr>
            <w:tcW w:w="1017" w:type="dxa"/>
            <w:vAlign w:val="center"/>
          </w:tcPr>
          <w:p w:rsidR="009C58B6" w:rsidRPr="009C58B6" w:rsidRDefault="008B16D6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</w:t>
            </w:r>
            <w:r w:rsidR="00D43432">
              <w:rPr>
                <w:rFonts w:ascii="GHEA Grapalat" w:hAnsi="GHEA Grapalat"/>
                <w:sz w:val="24"/>
                <w:szCs w:val="24"/>
              </w:rPr>
              <w:t>0</w:t>
            </w:r>
            <w:r w:rsidR="009C58B6">
              <w:rPr>
                <w:rFonts w:ascii="GHEA Grapalat" w:hAnsi="GHEA Grapalat"/>
                <w:sz w:val="24"/>
                <w:szCs w:val="24"/>
              </w:rPr>
              <w:t>000</w:t>
            </w:r>
          </w:p>
        </w:tc>
        <w:tc>
          <w:tcPr>
            <w:tcW w:w="4365" w:type="dxa"/>
            <w:vAlign w:val="center"/>
          </w:tcPr>
          <w:p w:rsidR="009C58B6" w:rsidRPr="00400BB5" w:rsidRDefault="009C58B6" w:rsidP="002B473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Գյուղատնտեսական գործունեություն</w:t>
            </w:r>
          </w:p>
        </w:tc>
      </w:tr>
      <w:tr w:rsidR="009C58B6" w:rsidRPr="000913B5" w:rsidTr="00BE608B">
        <w:trPr>
          <w:divId w:val="468136693"/>
          <w:trHeight w:val="413"/>
          <w:jc w:val="center"/>
        </w:trPr>
        <w:tc>
          <w:tcPr>
            <w:tcW w:w="482" w:type="dxa"/>
            <w:vAlign w:val="center"/>
          </w:tcPr>
          <w:p w:rsidR="009C58B6" w:rsidRPr="009C58B6" w:rsidRDefault="009C58B6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6</w:t>
            </w:r>
          </w:p>
        </w:tc>
        <w:tc>
          <w:tcPr>
            <w:tcW w:w="2462" w:type="dxa"/>
            <w:vAlign w:val="center"/>
          </w:tcPr>
          <w:p w:rsidR="009C58B6" w:rsidRPr="00400BB5" w:rsidRDefault="009C58B6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Գյուղատնտեսական</w:t>
            </w:r>
          </w:p>
        </w:tc>
        <w:tc>
          <w:tcPr>
            <w:tcW w:w="1574" w:type="dxa"/>
            <w:vAlign w:val="center"/>
          </w:tcPr>
          <w:p w:rsidR="009C58B6" w:rsidRDefault="009C58B6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Արոտավայր</w:t>
            </w:r>
          </w:p>
        </w:tc>
        <w:tc>
          <w:tcPr>
            <w:tcW w:w="1084" w:type="dxa"/>
            <w:vAlign w:val="center"/>
          </w:tcPr>
          <w:p w:rsidR="009C58B6" w:rsidRPr="009C58B6" w:rsidRDefault="009C58B6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0,2</w:t>
            </w:r>
          </w:p>
        </w:tc>
        <w:tc>
          <w:tcPr>
            <w:tcW w:w="810" w:type="dxa"/>
            <w:vAlign w:val="center"/>
          </w:tcPr>
          <w:p w:rsidR="009C58B6" w:rsidRDefault="009C58B6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1362" w:type="dxa"/>
            <w:vAlign w:val="center"/>
          </w:tcPr>
          <w:p w:rsidR="009C58B6" w:rsidRDefault="009C58B6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ք. Գորիս</w:t>
            </w:r>
          </w:p>
        </w:tc>
        <w:tc>
          <w:tcPr>
            <w:tcW w:w="2211" w:type="dxa"/>
            <w:vAlign w:val="center"/>
          </w:tcPr>
          <w:p w:rsidR="009C58B6" w:rsidRDefault="009C58B6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09-003-0327-0094</w:t>
            </w:r>
          </w:p>
        </w:tc>
        <w:tc>
          <w:tcPr>
            <w:tcW w:w="1017" w:type="dxa"/>
            <w:vAlign w:val="center"/>
          </w:tcPr>
          <w:p w:rsidR="009C58B6" w:rsidRPr="009C58B6" w:rsidRDefault="008B16D6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</w:t>
            </w:r>
            <w:r w:rsidR="00D43432">
              <w:rPr>
                <w:rFonts w:ascii="GHEA Grapalat" w:hAnsi="GHEA Grapalat"/>
                <w:sz w:val="24"/>
                <w:szCs w:val="24"/>
              </w:rPr>
              <w:t>0</w:t>
            </w:r>
            <w:r w:rsidR="009C58B6">
              <w:rPr>
                <w:rFonts w:ascii="GHEA Grapalat" w:hAnsi="GHEA Grapalat"/>
                <w:sz w:val="24"/>
                <w:szCs w:val="24"/>
              </w:rPr>
              <w:t>000</w:t>
            </w:r>
          </w:p>
        </w:tc>
        <w:tc>
          <w:tcPr>
            <w:tcW w:w="4365" w:type="dxa"/>
            <w:vAlign w:val="center"/>
          </w:tcPr>
          <w:p w:rsidR="009C58B6" w:rsidRPr="00400BB5" w:rsidRDefault="009C58B6" w:rsidP="002B473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Գյուղատնտեսական գործունեություն</w:t>
            </w:r>
          </w:p>
        </w:tc>
      </w:tr>
    </w:tbl>
    <w:p w:rsidR="003E5D25" w:rsidRDefault="003E5D25" w:rsidP="009C58B6">
      <w:pPr>
        <w:divId w:val="468136693"/>
        <w:rPr>
          <w:rFonts w:ascii="GHEA Grapalat" w:hAnsi="GHEA Grapalat"/>
        </w:rPr>
      </w:pPr>
    </w:p>
    <w:sectPr w:rsidR="003E5D25" w:rsidSect="00BE608B">
      <w:pgSz w:w="16839" w:h="11907" w:orient="landscape"/>
      <w:pgMar w:top="1418" w:right="510" w:bottom="1134" w:left="51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D38" w:rsidRDefault="00156D38" w:rsidP="00BE608B">
      <w:pPr>
        <w:spacing w:after="0" w:line="240" w:lineRule="auto"/>
      </w:pPr>
      <w:r>
        <w:separator/>
      </w:r>
    </w:p>
  </w:endnote>
  <w:endnote w:type="continuationSeparator" w:id="1">
    <w:p w:rsidR="00156D38" w:rsidRDefault="00156D38" w:rsidP="00BE6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D38" w:rsidRDefault="00156D38" w:rsidP="00BE608B">
      <w:pPr>
        <w:spacing w:after="0" w:line="240" w:lineRule="auto"/>
      </w:pPr>
      <w:r>
        <w:separator/>
      </w:r>
    </w:p>
  </w:footnote>
  <w:footnote w:type="continuationSeparator" w:id="1">
    <w:p w:rsidR="00156D38" w:rsidRDefault="00156D38" w:rsidP="00BE6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D7356"/>
    <w:multiLevelType w:val="multilevel"/>
    <w:tmpl w:val="E7E4B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5F1D"/>
    <w:rsid w:val="00036A60"/>
    <w:rsid w:val="00060EA6"/>
    <w:rsid w:val="000814AD"/>
    <w:rsid w:val="000913B5"/>
    <w:rsid w:val="000D1F67"/>
    <w:rsid w:val="000D4933"/>
    <w:rsid w:val="0012375C"/>
    <w:rsid w:val="00156D38"/>
    <w:rsid w:val="00163598"/>
    <w:rsid w:val="001676D9"/>
    <w:rsid w:val="00183A99"/>
    <w:rsid w:val="001A29F9"/>
    <w:rsid w:val="002312F6"/>
    <w:rsid w:val="002659BF"/>
    <w:rsid w:val="00270D89"/>
    <w:rsid w:val="00285ABB"/>
    <w:rsid w:val="002A4FA8"/>
    <w:rsid w:val="002B4B8F"/>
    <w:rsid w:val="002B7CAC"/>
    <w:rsid w:val="0035685C"/>
    <w:rsid w:val="003D0268"/>
    <w:rsid w:val="003E17D6"/>
    <w:rsid w:val="003E5D25"/>
    <w:rsid w:val="00400BB5"/>
    <w:rsid w:val="00400F4A"/>
    <w:rsid w:val="00433184"/>
    <w:rsid w:val="00461FAB"/>
    <w:rsid w:val="0047680D"/>
    <w:rsid w:val="00485641"/>
    <w:rsid w:val="005A1C71"/>
    <w:rsid w:val="005A4D75"/>
    <w:rsid w:val="006307E8"/>
    <w:rsid w:val="00665F1D"/>
    <w:rsid w:val="00672C43"/>
    <w:rsid w:val="00682A62"/>
    <w:rsid w:val="006B11BE"/>
    <w:rsid w:val="00713FEB"/>
    <w:rsid w:val="00801F3C"/>
    <w:rsid w:val="008A38B3"/>
    <w:rsid w:val="008B16D6"/>
    <w:rsid w:val="009046D2"/>
    <w:rsid w:val="009C58B6"/>
    <w:rsid w:val="009D600E"/>
    <w:rsid w:val="00A51E72"/>
    <w:rsid w:val="00AE17D0"/>
    <w:rsid w:val="00AE6D29"/>
    <w:rsid w:val="00BA51F4"/>
    <w:rsid w:val="00BB33D3"/>
    <w:rsid w:val="00BE608B"/>
    <w:rsid w:val="00C14C82"/>
    <w:rsid w:val="00C22B22"/>
    <w:rsid w:val="00CB43EA"/>
    <w:rsid w:val="00CB524F"/>
    <w:rsid w:val="00CF7227"/>
    <w:rsid w:val="00D43432"/>
    <w:rsid w:val="00D71203"/>
    <w:rsid w:val="00DE5E8C"/>
    <w:rsid w:val="00DF0CCC"/>
    <w:rsid w:val="00E02647"/>
    <w:rsid w:val="00E365BE"/>
    <w:rsid w:val="00E735A2"/>
    <w:rsid w:val="00E7398F"/>
    <w:rsid w:val="00EA2EA1"/>
    <w:rsid w:val="00EC76F2"/>
    <w:rsid w:val="00ED6458"/>
    <w:rsid w:val="00EF42F8"/>
    <w:rsid w:val="00F41389"/>
    <w:rsid w:val="00F547B3"/>
    <w:rsid w:val="00F95FA7"/>
    <w:rsid w:val="00FB3E17"/>
    <w:rsid w:val="00FE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5F1D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character" w:styleId="a4">
    <w:name w:val="Strong"/>
    <w:basedOn w:val="a0"/>
    <w:uiPriority w:val="22"/>
    <w:qFormat/>
    <w:rsid w:val="00665F1D"/>
    <w:rPr>
      <w:b/>
      <w:bCs/>
    </w:rPr>
  </w:style>
  <w:style w:type="character" w:styleId="a5">
    <w:name w:val="Emphasis"/>
    <w:basedOn w:val="a0"/>
    <w:uiPriority w:val="20"/>
    <w:qFormat/>
    <w:rsid w:val="00665F1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B3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33D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A1C71"/>
    <w:pPr>
      <w:ind w:left="720"/>
      <w:contextualSpacing/>
    </w:pPr>
  </w:style>
  <w:style w:type="table" w:styleId="a9">
    <w:name w:val="Table Grid"/>
    <w:basedOn w:val="a1"/>
    <w:uiPriority w:val="59"/>
    <w:rsid w:val="00E7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BE6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E608B"/>
  </w:style>
  <w:style w:type="paragraph" w:styleId="ac">
    <w:name w:val="footer"/>
    <w:basedOn w:val="a"/>
    <w:link w:val="ad"/>
    <w:uiPriority w:val="99"/>
    <w:semiHidden/>
    <w:unhideWhenUsed/>
    <w:rsid w:val="00BE6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E60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13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C6A21-F20F-449B-ADF4-8AC02B1A5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33</cp:revision>
  <dcterms:created xsi:type="dcterms:W3CDTF">2020-09-19T05:39:00Z</dcterms:created>
  <dcterms:modified xsi:type="dcterms:W3CDTF">2021-11-25T08:20:00Z</dcterms:modified>
</cp:coreProperties>
</file>